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1" w:name="_Hlk142659343"/>
    <w:bookmarkStart w:id="2" w:name="_Hlk57305589"/>
    <w:bookmarkEnd w:id="1"/>
    <w:p w14:paraId="7BC9D01F" w14:textId="1D262320" w:rsidR="00512610" w:rsidRPr="0049667C" w:rsidRDefault="004F5B45" w:rsidP="00512610">
      <w:pPr>
        <w:pStyle w:val="Encabezado"/>
        <w:jc w:val="center"/>
        <w:rPr>
          <w:rFonts w:ascii="Gotham Bold" w:hAnsi="Gotham Bold"/>
          <w:caps/>
          <w:color w:val="FFFFFF" w:themeColor="background1"/>
        </w:rPr>
      </w:pPr>
      <w:sdt>
        <w:sdtPr>
          <w:rPr>
            <w:rFonts w:ascii="Gotham Bold" w:hAnsi="Gotham Bold"/>
            <w:caps/>
            <w:color w:val="FFFFFF" w:themeColor="background1"/>
          </w:rPr>
          <w:alias w:val="Título"/>
          <w:tag w:val=""/>
          <w:id w:val="196829609"/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/>
        <w:sdtContent>
          <w:r w:rsidR="00512610">
            <w:rPr>
              <w:rFonts w:ascii="Gotham Bold" w:hAnsi="Gotham Bold"/>
              <w:caps/>
              <w:color w:val="FFFFFF" w:themeColor="background1"/>
            </w:rPr>
            <w:t xml:space="preserve">     </w:t>
          </w:r>
        </w:sdtContent>
      </w:sdt>
    </w:p>
    <w:sdt>
      <w:sdtPr>
        <w:rPr>
          <w:rFonts w:ascii="Gotham Bold" w:eastAsia="Times New Roman" w:hAnsi="Gotham Bold" w:cs="Times New Roman"/>
          <w:caps/>
          <w:color w:val="FFFFFF"/>
          <w:sz w:val="24"/>
          <w:szCs w:val="24"/>
          <w:lang w:eastAsia="es-ES"/>
        </w:rPr>
        <w:alias w:val="Título"/>
        <w:tag w:val=""/>
        <w:id w:val="816462515"/>
        <w:showingPlcHdr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163C10E1" w14:textId="77777777" w:rsidR="00512610" w:rsidRPr="00512610" w:rsidRDefault="00512610" w:rsidP="008334C0">
          <w:pPr>
            <w:tabs>
              <w:tab w:val="center" w:pos="4252"/>
              <w:tab w:val="right" w:pos="8504"/>
            </w:tabs>
            <w:spacing w:after="0" w:line="276" w:lineRule="auto"/>
            <w:jc w:val="center"/>
            <w:rPr>
              <w:rFonts w:ascii="Gotham Bold" w:eastAsia="Times New Roman" w:hAnsi="Gotham Bold" w:cs="Times New Roman"/>
              <w:caps/>
              <w:color w:val="FFFFFF"/>
              <w:sz w:val="24"/>
              <w:szCs w:val="24"/>
              <w:lang w:eastAsia="es-ES"/>
            </w:rPr>
          </w:pPr>
          <w:r w:rsidRPr="00512610">
            <w:rPr>
              <w:rFonts w:ascii="Gotham Bold" w:eastAsia="Times New Roman" w:hAnsi="Gotham Bold" w:cs="Times New Roman"/>
              <w:caps/>
              <w:color w:val="FFFFFF"/>
              <w:sz w:val="24"/>
              <w:szCs w:val="24"/>
              <w:lang w:eastAsia="es-ES"/>
            </w:rPr>
            <w:t xml:space="preserve">     </w:t>
          </w:r>
        </w:p>
      </w:sdtContent>
    </w:sdt>
    <w:p w14:paraId="77B4D3C7" w14:textId="77777777" w:rsidR="004F5B45" w:rsidRDefault="003375BE" w:rsidP="004F5B45">
      <w:pPr>
        <w:tabs>
          <w:tab w:val="left" w:pos="2625"/>
          <w:tab w:val="left" w:pos="8280"/>
        </w:tabs>
        <w:spacing w:after="56" w:line="276" w:lineRule="auto"/>
        <w:ind w:left="-426" w:right="-518"/>
        <w:jc w:val="center"/>
        <w:rPr>
          <w:rFonts w:ascii="Arial" w:eastAsia="Arial" w:hAnsi="Arial" w:cs="Arial"/>
          <w:b/>
          <w:color w:val="000000" w:themeColor="text1"/>
          <w:sz w:val="32"/>
          <w:szCs w:val="32"/>
        </w:rPr>
      </w:pPr>
      <w:bookmarkStart w:id="3" w:name="OLE_LINK1"/>
      <w:bookmarkEnd w:id="2"/>
      <w:r>
        <w:rPr>
          <w:rFonts w:ascii="Arial" w:eastAsia="Arial" w:hAnsi="Arial" w:cs="Arial"/>
          <w:b/>
          <w:color w:val="000000" w:themeColor="text1"/>
          <w:sz w:val="32"/>
          <w:szCs w:val="32"/>
        </w:rPr>
        <w:t>AXN MOVIES</w:t>
      </w:r>
      <w:r w:rsidR="00EC0B25">
        <w:rPr>
          <w:rFonts w:ascii="Arial" w:eastAsia="Arial" w:hAnsi="Arial" w:cs="Arial"/>
          <w:b/>
          <w:color w:val="000000" w:themeColor="text1"/>
          <w:sz w:val="32"/>
          <w:szCs w:val="32"/>
        </w:rPr>
        <w:t xml:space="preserve"> CELEBRA</w:t>
      </w:r>
      <w:r>
        <w:rPr>
          <w:rFonts w:ascii="Arial" w:eastAsia="Arial" w:hAnsi="Arial" w:cs="Arial"/>
          <w:b/>
          <w:color w:val="000000" w:themeColor="text1"/>
          <w:sz w:val="32"/>
          <w:szCs w:val="32"/>
        </w:rPr>
        <w:t xml:space="preserve"> EL </w:t>
      </w:r>
    </w:p>
    <w:p w14:paraId="447B0A70" w14:textId="7C738B52" w:rsidR="008334C0" w:rsidRDefault="006437D3" w:rsidP="004F5B45">
      <w:pPr>
        <w:tabs>
          <w:tab w:val="left" w:pos="2625"/>
          <w:tab w:val="left" w:pos="8280"/>
        </w:tabs>
        <w:spacing w:after="56" w:line="276" w:lineRule="auto"/>
        <w:ind w:left="-426" w:right="-518"/>
        <w:jc w:val="center"/>
        <w:rPr>
          <w:rFonts w:ascii="Arial" w:eastAsia="Arial" w:hAnsi="Arial" w:cs="Arial"/>
          <w:b/>
          <w:color w:val="000000" w:themeColor="text1"/>
          <w:sz w:val="32"/>
          <w:szCs w:val="32"/>
        </w:rPr>
      </w:pPr>
      <w:r>
        <w:rPr>
          <w:rFonts w:ascii="Arial" w:eastAsia="Arial" w:hAnsi="Arial" w:cs="Arial"/>
          <w:b/>
          <w:color w:val="000000" w:themeColor="text1"/>
          <w:sz w:val="32"/>
          <w:szCs w:val="32"/>
        </w:rPr>
        <w:t>1OO ANIVERSARIO DE COLUMBIA PICTURES</w:t>
      </w:r>
    </w:p>
    <w:p w14:paraId="35CE3419" w14:textId="671568F7" w:rsidR="008334C0" w:rsidRPr="008334C0" w:rsidRDefault="008334C0" w:rsidP="008334C0">
      <w:pPr>
        <w:tabs>
          <w:tab w:val="left" w:pos="2625"/>
          <w:tab w:val="left" w:pos="8280"/>
        </w:tabs>
        <w:spacing w:before="240" w:after="56" w:line="276" w:lineRule="auto"/>
        <w:ind w:left="-426" w:right="-518"/>
        <w:jc w:val="center"/>
        <w:rPr>
          <w:rFonts w:ascii="Arial" w:eastAsia="Arial" w:hAnsi="Arial" w:cs="Arial"/>
          <w:b/>
          <w:color w:val="808080" w:themeColor="background1" w:themeShade="80"/>
          <w:sz w:val="24"/>
          <w:szCs w:val="24"/>
        </w:rPr>
      </w:pPr>
      <w:r>
        <w:rPr>
          <w:rFonts w:ascii="Arial" w:eastAsia="Arial" w:hAnsi="Arial" w:cs="Arial"/>
          <w:b/>
          <w:color w:val="808080" w:themeColor="background1" w:themeShade="80"/>
          <w:sz w:val="24"/>
          <w:szCs w:val="24"/>
        </w:rPr>
        <w:t xml:space="preserve">Durante todo el mes de abril AXN Movies </w:t>
      </w:r>
      <w:r w:rsidR="00F002C3">
        <w:rPr>
          <w:rFonts w:ascii="Arial" w:eastAsia="Arial" w:hAnsi="Arial" w:cs="Arial"/>
          <w:b/>
          <w:color w:val="808080" w:themeColor="background1" w:themeShade="80"/>
          <w:sz w:val="24"/>
          <w:szCs w:val="24"/>
        </w:rPr>
        <w:t>presenta</w:t>
      </w:r>
      <w:r>
        <w:rPr>
          <w:rFonts w:ascii="Arial" w:eastAsia="Arial" w:hAnsi="Arial" w:cs="Arial"/>
          <w:b/>
          <w:color w:val="808080" w:themeColor="background1" w:themeShade="80"/>
          <w:sz w:val="24"/>
          <w:szCs w:val="24"/>
        </w:rPr>
        <w:t xml:space="preserve"> </w:t>
      </w:r>
      <w:r w:rsidR="00F002C3">
        <w:rPr>
          <w:rFonts w:ascii="Arial" w:eastAsia="Arial" w:hAnsi="Arial" w:cs="Arial"/>
          <w:b/>
          <w:color w:val="808080" w:themeColor="background1" w:themeShade="80"/>
          <w:sz w:val="24"/>
          <w:szCs w:val="24"/>
        </w:rPr>
        <w:t xml:space="preserve">diversos </w:t>
      </w:r>
      <w:r>
        <w:rPr>
          <w:rFonts w:ascii="Arial" w:eastAsia="Arial" w:hAnsi="Arial" w:cs="Arial"/>
          <w:b/>
          <w:color w:val="808080" w:themeColor="background1" w:themeShade="80"/>
          <w:sz w:val="24"/>
          <w:szCs w:val="24"/>
        </w:rPr>
        <w:t xml:space="preserve">especiales </w:t>
      </w:r>
      <w:r w:rsidR="00EC0CF1">
        <w:rPr>
          <w:rFonts w:ascii="Arial" w:eastAsia="Arial" w:hAnsi="Arial" w:cs="Arial"/>
          <w:b/>
          <w:color w:val="808080" w:themeColor="background1" w:themeShade="80"/>
          <w:sz w:val="24"/>
          <w:szCs w:val="24"/>
        </w:rPr>
        <w:t>para homenajear cien años de cine.</w:t>
      </w:r>
    </w:p>
    <w:p w14:paraId="7AE6334C" w14:textId="5A8ABC06" w:rsidR="00045813" w:rsidRPr="00045813" w:rsidRDefault="00045813" w:rsidP="00045813">
      <w:pPr>
        <w:tabs>
          <w:tab w:val="left" w:pos="2625"/>
          <w:tab w:val="left" w:pos="8280"/>
        </w:tabs>
        <w:spacing w:after="56" w:line="240" w:lineRule="auto"/>
        <w:ind w:left="-426" w:right="-518"/>
        <w:jc w:val="center"/>
        <w:rPr>
          <w:rFonts w:ascii="Arial" w:eastAsia="Arial" w:hAnsi="Arial" w:cs="Arial"/>
          <w:b/>
          <w:color w:val="000000" w:themeColor="text1"/>
          <w:sz w:val="16"/>
          <w:szCs w:val="16"/>
        </w:rPr>
      </w:pPr>
    </w:p>
    <w:p w14:paraId="589D8EF3" w14:textId="1587BE3A" w:rsidR="006D7758" w:rsidRDefault="006437D3" w:rsidP="006D7758">
      <w:pPr>
        <w:spacing w:line="360" w:lineRule="auto"/>
        <w:ind w:right="-1"/>
        <w:contextualSpacing/>
        <w:jc w:val="center"/>
        <w:rPr>
          <w:rFonts w:ascii="Arial" w:eastAsia="Calibri" w:hAnsi="Arial" w:cs="Arial"/>
          <w:color w:val="595959"/>
        </w:rPr>
      </w:pPr>
      <w:bookmarkStart w:id="4" w:name="_Hlk133583939"/>
      <w:bookmarkEnd w:id="3"/>
      <w:bookmarkEnd w:id="4"/>
      <w:r>
        <w:rPr>
          <w:rFonts w:ascii="Arial" w:eastAsia="Calibri" w:hAnsi="Arial" w:cs="Arial"/>
          <w:noProof/>
          <w:color w:val="595959"/>
        </w:rPr>
        <w:drawing>
          <wp:inline distT="0" distB="0" distL="0" distR="0" wp14:anchorId="13998347" wp14:editId="3E4A5281">
            <wp:extent cx="5400040" cy="3037840"/>
            <wp:effectExtent l="0" t="0" r="0" b="0"/>
            <wp:docPr id="2" name="Imagen 2" descr="Interfaz de usuario gráfica, Sitio web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Interfaz de usuario gráfica, Sitio web&#10;&#10;Descripción generada automáticament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0378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6E7D7E" w14:textId="0EED66DE" w:rsidR="007E659A" w:rsidRDefault="007E659A" w:rsidP="006D7758">
      <w:pPr>
        <w:spacing w:line="360" w:lineRule="auto"/>
        <w:ind w:right="-1"/>
        <w:contextualSpacing/>
        <w:jc w:val="center"/>
        <w:rPr>
          <w:rFonts w:ascii="Arial" w:eastAsia="Calibri" w:hAnsi="Arial" w:cs="Arial"/>
          <w:color w:val="595959"/>
        </w:rPr>
      </w:pPr>
    </w:p>
    <w:p w14:paraId="1A7C9696" w14:textId="457D44C0" w:rsidR="006437D3" w:rsidRPr="00B21EFB" w:rsidRDefault="00CC7B2B" w:rsidP="006437D3">
      <w:pPr>
        <w:spacing w:line="360" w:lineRule="auto"/>
        <w:ind w:left="-425" w:right="-516"/>
        <w:jc w:val="both"/>
        <w:rPr>
          <w:rFonts w:ascii="Arial" w:eastAsia="Calibri" w:hAnsi="Arial" w:cs="Arial"/>
        </w:rPr>
      </w:pPr>
      <w:r w:rsidRPr="00B21EFB">
        <w:rPr>
          <w:rFonts w:ascii="Arial" w:eastAsia="Calibri" w:hAnsi="Arial" w:cs="Arial"/>
        </w:rPr>
        <w:t xml:space="preserve">Madrid, </w:t>
      </w:r>
      <w:r w:rsidR="006437D3" w:rsidRPr="00B21EFB">
        <w:rPr>
          <w:rFonts w:ascii="Arial" w:eastAsia="Calibri" w:hAnsi="Arial" w:cs="Arial"/>
        </w:rPr>
        <w:t>1</w:t>
      </w:r>
      <w:r w:rsidR="00FE14C5">
        <w:rPr>
          <w:rFonts w:ascii="Arial" w:eastAsia="Calibri" w:hAnsi="Arial" w:cs="Arial"/>
        </w:rPr>
        <w:t>2</w:t>
      </w:r>
      <w:r w:rsidR="00BA0F6D" w:rsidRPr="00B21EFB">
        <w:rPr>
          <w:rFonts w:ascii="Arial" w:eastAsia="Calibri" w:hAnsi="Arial" w:cs="Arial"/>
        </w:rPr>
        <w:t xml:space="preserve"> de </w:t>
      </w:r>
      <w:r w:rsidR="008334C0" w:rsidRPr="00B21EFB">
        <w:rPr>
          <w:rFonts w:ascii="Arial" w:eastAsia="Calibri" w:hAnsi="Arial" w:cs="Arial"/>
        </w:rPr>
        <w:t>abril</w:t>
      </w:r>
      <w:r w:rsidRPr="00B21EFB">
        <w:rPr>
          <w:rFonts w:ascii="Arial" w:eastAsia="Calibri" w:hAnsi="Arial" w:cs="Arial"/>
        </w:rPr>
        <w:t xml:space="preserve"> de 202</w:t>
      </w:r>
      <w:r w:rsidR="008334C0" w:rsidRPr="00B21EFB">
        <w:rPr>
          <w:rFonts w:ascii="Arial" w:eastAsia="Calibri" w:hAnsi="Arial" w:cs="Arial"/>
        </w:rPr>
        <w:t>4</w:t>
      </w:r>
      <w:r w:rsidR="00335BF7" w:rsidRPr="00B21EFB">
        <w:rPr>
          <w:rFonts w:ascii="Arial" w:eastAsia="Calibri" w:hAnsi="Arial" w:cs="Arial"/>
        </w:rPr>
        <w:t xml:space="preserve">. </w:t>
      </w:r>
      <w:r w:rsidR="00EC0B25">
        <w:rPr>
          <w:rFonts w:ascii="Arial" w:eastAsia="Calibri" w:hAnsi="Arial" w:cs="Arial"/>
        </w:rPr>
        <w:t>Durante todo el</w:t>
      </w:r>
      <w:r w:rsidR="00335BF7" w:rsidRPr="00B21EFB">
        <w:rPr>
          <w:rFonts w:ascii="Arial" w:eastAsia="Calibri" w:hAnsi="Arial" w:cs="Arial"/>
        </w:rPr>
        <w:t xml:space="preserve"> </w:t>
      </w:r>
      <w:r w:rsidR="008334C0" w:rsidRPr="00B21EFB">
        <w:rPr>
          <w:rFonts w:ascii="Arial" w:eastAsia="Calibri" w:hAnsi="Arial" w:cs="Arial"/>
        </w:rPr>
        <w:t>mes</w:t>
      </w:r>
      <w:r w:rsidR="00335BF7" w:rsidRPr="00B21EFB">
        <w:rPr>
          <w:rFonts w:ascii="Arial" w:eastAsia="Calibri" w:hAnsi="Arial" w:cs="Arial"/>
        </w:rPr>
        <w:t xml:space="preserve"> </w:t>
      </w:r>
      <w:r w:rsidR="006437D3" w:rsidRPr="00B21EFB">
        <w:rPr>
          <w:rFonts w:ascii="Arial" w:eastAsia="Calibri" w:hAnsi="Arial" w:cs="Arial"/>
        </w:rPr>
        <w:t xml:space="preserve">de abril </w:t>
      </w:r>
      <w:r w:rsidR="00335BF7" w:rsidRPr="00B21EFB">
        <w:rPr>
          <w:rFonts w:ascii="Arial" w:eastAsia="Calibri" w:hAnsi="Arial" w:cs="Arial"/>
          <w:b/>
          <w:bCs/>
        </w:rPr>
        <w:t>AXN Movies</w:t>
      </w:r>
      <w:r w:rsidR="00335BF7" w:rsidRPr="00B21EFB">
        <w:rPr>
          <w:rFonts w:ascii="Arial" w:eastAsia="Calibri" w:hAnsi="Arial" w:cs="Arial"/>
        </w:rPr>
        <w:t xml:space="preserve"> </w:t>
      </w:r>
      <w:r w:rsidR="00EC0B25">
        <w:rPr>
          <w:rFonts w:ascii="Arial" w:eastAsia="Calibri" w:hAnsi="Arial" w:cs="Arial"/>
        </w:rPr>
        <w:t xml:space="preserve">se encuentra celebrando </w:t>
      </w:r>
      <w:r w:rsidR="006437D3" w:rsidRPr="00B21EFB">
        <w:rPr>
          <w:rFonts w:ascii="Arial" w:eastAsia="Calibri" w:hAnsi="Arial" w:cs="Arial"/>
        </w:rPr>
        <w:t xml:space="preserve">el 100 aniversario de Columbia Pictures con un título especial todas las noches a las 22:00h. </w:t>
      </w:r>
    </w:p>
    <w:p w14:paraId="46C71451" w14:textId="38C53DA1" w:rsidR="00306FD0" w:rsidRPr="00306FD0" w:rsidRDefault="00306FD0" w:rsidP="00306FD0">
      <w:pPr>
        <w:spacing w:line="360" w:lineRule="auto"/>
        <w:ind w:left="-425" w:right="-516"/>
        <w:contextualSpacing/>
        <w:jc w:val="both"/>
        <w:rPr>
          <w:rFonts w:ascii="Arial" w:hAnsi="Arial" w:cs="Arial"/>
          <w:bCs/>
          <w:szCs w:val="28"/>
        </w:rPr>
      </w:pPr>
      <w:r w:rsidRPr="00306FD0">
        <w:rPr>
          <w:rFonts w:ascii="Arial" w:hAnsi="Arial" w:cs="Arial"/>
          <w:bCs/>
          <w:szCs w:val="28"/>
        </w:rPr>
        <w:t xml:space="preserve">Este fin de semana, los días 13 y 14 de abril, en honor al centenario de Columbia Pictures, </w:t>
      </w:r>
      <w:r w:rsidR="00EC0B25">
        <w:rPr>
          <w:rFonts w:ascii="Arial" w:hAnsi="Arial" w:cs="Arial"/>
          <w:bCs/>
          <w:szCs w:val="28"/>
        </w:rPr>
        <w:t>es</w:t>
      </w:r>
      <w:r w:rsidRPr="00306FD0">
        <w:rPr>
          <w:rFonts w:ascii="Arial" w:hAnsi="Arial" w:cs="Arial"/>
          <w:bCs/>
          <w:szCs w:val="28"/>
        </w:rPr>
        <w:t xml:space="preserve"> la oportunidad de disfrutar de</w:t>
      </w:r>
      <w:r w:rsidR="007656E5">
        <w:rPr>
          <w:rFonts w:ascii="Arial" w:hAnsi="Arial" w:cs="Arial"/>
          <w:bCs/>
          <w:szCs w:val="28"/>
        </w:rPr>
        <w:t xml:space="preserve"> </w:t>
      </w:r>
      <w:r w:rsidRPr="00306FD0">
        <w:rPr>
          <w:rFonts w:ascii="Arial" w:hAnsi="Arial" w:cs="Arial"/>
          <w:bCs/>
          <w:szCs w:val="28"/>
        </w:rPr>
        <w:t>dos destacadas películas: "Spider-Man: No Way Home" y "De aquí a la eternidad".</w:t>
      </w:r>
      <w:r>
        <w:rPr>
          <w:rFonts w:ascii="Arial" w:hAnsi="Arial" w:cs="Arial"/>
          <w:bCs/>
          <w:szCs w:val="28"/>
        </w:rPr>
        <w:t xml:space="preserve"> </w:t>
      </w:r>
      <w:r w:rsidRPr="00306FD0">
        <w:rPr>
          <w:rFonts w:ascii="Arial" w:hAnsi="Arial" w:cs="Arial"/>
          <w:bCs/>
          <w:szCs w:val="28"/>
        </w:rPr>
        <w:t>Y eso no es todo</w:t>
      </w:r>
      <w:r w:rsidR="007656E5">
        <w:rPr>
          <w:rFonts w:ascii="Arial" w:hAnsi="Arial" w:cs="Arial"/>
          <w:bCs/>
          <w:szCs w:val="28"/>
        </w:rPr>
        <w:t>,</w:t>
      </w:r>
      <w:r w:rsidRPr="00306FD0">
        <w:rPr>
          <w:rFonts w:ascii="Arial" w:hAnsi="Arial" w:cs="Arial"/>
          <w:bCs/>
          <w:szCs w:val="28"/>
        </w:rPr>
        <w:t xml:space="preserve"> </w:t>
      </w:r>
      <w:r w:rsidR="00FE14C5">
        <w:rPr>
          <w:rFonts w:ascii="Arial" w:hAnsi="Arial" w:cs="Arial"/>
          <w:bCs/>
          <w:szCs w:val="28"/>
        </w:rPr>
        <w:t xml:space="preserve">porque </w:t>
      </w:r>
      <w:r w:rsidR="007656E5">
        <w:rPr>
          <w:rFonts w:ascii="Arial" w:hAnsi="Arial" w:cs="Arial"/>
          <w:bCs/>
          <w:szCs w:val="28"/>
        </w:rPr>
        <w:t>d</w:t>
      </w:r>
      <w:r w:rsidRPr="00306FD0">
        <w:rPr>
          <w:rFonts w:ascii="Arial" w:hAnsi="Arial" w:cs="Arial"/>
          <w:bCs/>
          <w:szCs w:val="28"/>
        </w:rPr>
        <w:t xml:space="preserve">urante el resto del mes a partir de las 22:00h, </w:t>
      </w:r>
      <w:r w:rsidR="00586847">
        <w:rPr>
          <w:rFonts w:ascii="Arial" w:hAnsi="Arial" w:cs="Arial"/>
          <w:bCs/>
          <w:szCs w:val="28"/>
        </w:rPr>
        <w:t>el canal ofrece</w:t>
      </w:r>
      <w:r w:rsidRPr="00306FD0">
        <w:rPr>
          <w:rFonts w:ascii="Arial" w:hAnsi="Arial" w:cs="Arial"/>
          <w:bCs/>
          <w:szCs w:val="28"/>
        </w:rPr>
        <w:t xml:space="preserve"> </w:t>
      </w:r>
      <w:r w:rsidR="00586847">
        <w:rPr>
          <w:rFonts w:ascii="Arial" w:hAnsi="Arial" w:cs="Arial"/>
          <w:bCs/>
          <w:szCs w:val="28"/>
        </w:rPr>
        <w:t xml:space="preserve">sumergirnos en </w:t>
      </w:r>
      <w:r w:rsidRPr="00306FD0">
        <w:rPr>
          <w:rFonts w:ascii="Arial" w:hAnsi="Arial" w:cs="Arial"/>
          <w:bCs/>
          <w:szCs w:val="28"/>
        </w:rPr>
        <w:t xml:space="preserve">la magia del cine con </w:t>
      </w:r>
      <w:r w:rsidR="00586847">
        <w:rPr>
          <w:rFonts w:ascii="Arial" w:hAnsi="Arial" w:cs="Arial"/>
          <w:bCs/>
          <w:szCs w:val="28"/>
        </w:rPr>
        <w:t xml:space="preserve">diversos especiales </w:t>
      </w:r>
      <w:r w:rsidRPr="00306FD0">
        <w:rPr>
          <w:rFonts w:ascii="Arial" w:hAnsi="Arial" w:cs="Arial"/>
          <w:bCs/>
          <w:szCs w:val="28"/>
        </w:rPr>
        <w:t xml:space="preserve">"100 años Columbia". Cada noche, </w:t>
      </w:r>
      <w:r w:rsidR="00586847">
        <w:rPr>
          <w:rFonts w:ascii="Arial" w:hAnsi="Arial" w:cs="Arial"/>
          <w:bCs/>
          <w:szCs w:val="28"/>
        </w:rPr>
        <w:t>una invitación para</w:t>
      </w:r>
      <w:r w:rsidRPr="00306FD0">
        <w:rPr>
          <w:rFonts w:ascii="Arial" w:hAnsi="Arial" w:cs="Arial"/>
          <w:bCs/>
          <w:szCs w:val="28"/>
        </w:rPr>
        <w:t xml:space="preserve"> descubrir un título emblemático de </w:t>
      </w:r>
      <w:r w:rsidR="00FE14C5">
        <w:rPr>
          <w:rFonts w:ascii="Arial" w:hAnsi="Arial" w:cs="Arial"/>
          <w:bCs/>
          <w:szCs w:val="28"/>
        </w:rPr>
        <w:t>este legendario estudio</w:t>
      </w:r>
      <w:r w:rsidRPr="00306FD0">
        <w:rPr>
          <w:rFonts w:ascii="Arial" w:hAnsi="Arial" w:cs="Arial"/>
          <w:bCs/>
          <w:szCs w:val="28"/>
        </w:rPr>
        <w:t xml:space="preserve"> a través de eventos temáticos: "Grandes estrellas", "Dirigido por ellas", "Clásicos de </w:t>
      </w:r>
      <w:r w:rsidR="00DD4383">
        <w:rPr>
          <w:rFonts w:ascii="Arial" w:hAnsi="Arial" w:cs="Arial"/>
          <w:bCs/>
          <w:szCs w:val="28"/>
        </w:rPr>
        <w:t>Ó</w:t>
      </w:r>
      <w:r w:rsidRPr="00306FD0">
        <w:rPr>
          <w:rFonts w:ascii="Arial" w:hAnsi="Arial" w:cs="Arial"/>
          <w:bCs/>
          <w:szCs w:val="28"/>
        </w:rPr>
        <w:t>scar" y "Los Blockbusters de Columbia".</w:t>
      </w:r>
    </w:p>
    <w:p w14:paraId="295D71A9" w14:textId="77777777" w:rsidR="00306FD0" w:rsidRPr="00306FD0" w:rsidRDefault="00306FD0" w:rsidP="00306FD0">
      <w:pPr>
        <w:spacing w:line="360" w:lineRule="auto"/>
        <w:ind w:right="-516"/>
        <w:contextualSpacing/>
        <w:jc w:val="both"/>
        <w:rPr>
          <w:rFonts w:ascii="Arial" w:eastAsia="Calibri" w:hAnsi="Arial" w:cs="Arial"/>
          <w:sz w:val="12"/>
          <w:szCs w:val="12"/>
        </w:rPr>
      </w:pPr>
    </w:p>
    <w:p w14:paraId="7F20F134" w14:textId="538C3907" w:rsidR="008334C0" w:rsidRPr="00B21EFB" w:rsidRDefault="00586847" w:rsidP="00306FD0">
      <w:pPr>
        <w:spacing w:line="360" w:lineRule="auto"/>
        <w:ind w:left="-425" w:right="-516"/>
        <w:contextualSpacing/>
        <w:jc w:val="both"/>
        <w:rPr>
          <w:rFonts w:ascii="Arial" w:eastAsia="Calibri" w:hAnsi="Arial" w:cs="Arial"/>
          <w:bCs/>
          <w:noProof/>
          <w:color w:val="595959"/>
          <w:sz w:val="36"/>
          <w:szCs w:val="36"/>
        </w:rPr>
      </w:pPr>
      <w:r>
        <w:rPr>
          <w:rFonts w:ascii="Arial" w:hAnsi="Arial" w:cs="Arial"/>
          <w:bCs/>
          <w:szCs w:val="28"/>
        </w:rPr>
        <w:t xml:space="preserve">AXN Movies invita a su audiencia a </w:t>
      </w:r>
      <w:r w:rsidR="00B21EFB" w:rsidRPr="00B21EFB">
        <w:rPr>
          <w:rFonts w:ascii="Arial" w:hAnsi="Arial" w:cs="Arial"/>
          <w:bCs/>
          <w:szCs w:val="28"/>
        </w:rPr>
        <w:t>viaja</w:t>
      </w:r>
      <w:r>
        <w:rPr>
          <w:rFonts w:ascii="Arial" w:hAnsi="Arial" w:cs="Arial"/>
          <w:bCs/>
          <w:szCs w:val="28"/>
        </w:rPr>
        <w:t>r</w:t>
      </w:r>
      <w:r w:rsidR="00B21EFB" w:rsidRPr="00B21EFB">
        <w:rPr>
          <w:rFonts w:ascii="Arial" w:hAnsi="Arial" w:cs="Arial"/>
          <w:bCs/>
          <w:szCs w:val="28"/>
        </w:rPr>
        <w:t xml:space="preserve"> a través de un siglo de emocionantes historias, desde clásicos atemporales hasta éxitos contemporáneos</w:t>
      </w:r>
      <w:r>
        <w:rPr>
          <w:rFonts w:ascii="Arial" w:hAnsi="Arial" w:cs="Arial"/>
          <w:bCs/>
          <w:szCs w:val="28"/>
        </w:rPr>
        <w:t>,</w:t>
      </w:r>
      <w:r w:rsidR="00B21EFB" w:rsidRPr="00B21EFB">
        <w:rPr>
          <w:rFonts w:ascii="Arial" w:hAnsi="Arial" w:cs="Arial"/>
          <w:bCs/>
          <w:szCs w:val="28"/>
        </w:rPr>
        <w:t xml:space="preserve"> que han dejado una huella imborrable en la historia del cine.</w:t>
      </w:r>
    </w:p>
    <w:p w14:paraId="7346AE8D" w14:textId="16F95D94" w:rsidR="00097EC0" w:rsidRDefault="00097EC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  <w:bookmarkStart w:id="5" w:name="_Hlk153967264"/>
    </w:p>
    <w:p w14:paraId="6091A0C1" w14:textId="77777777" w:rsidR="00306FD0" w:rsidRDefault="00306FD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6756B6A8" w14:textId="77777777" w:rsidR="00306FD0" w:rsidRDefault="00306FD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11D34877" w14:textId="77777777" w:rsidR="00306FD0" w:rsidRDefault="00306FD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2537B340" w14:textId="77777777" w:rsidR="00586847" w:rsidRDefault="00586847" w:rsidP="006437D3">
      <w:pPr>
        <w:spacing w:line="360" w:lineRule="auto"/>
        <w:ind w:right="-1"/>
        <w:contextualSpacing/>
        <w:jc w:val="center"/>
        <w:rPr>
          <w:rFonts w:ascii="Arial" w:hAnsi="Arial" w:cs="Arial"/>
          <w:b/>
          <w:color w:val="808080" w:themeColor="background1" w:themeShade="80"/>
          <w:sz w:val="24"/>
          <w:szCs w:val="32"/>
        </w:rPr>
      </w:pPr>
    </w:p>
    <w:p w14:paraId="0ABC9E01" w14:textId="2709946B" w:rsidR="00097EC0" w:rsidRPr="006437D3" w:rsidRDefault="00306FD0" w:rsidP="006437D3">
      <w:pPr>
        <w:spacing w:line="360" w:lineRule="auto"/>
        <w:ind w:right="-1"/>
        <w:contextualSpacing/>
        <w:jc w:val="center"/>
        <w:rPr>
          <w:rFonts w:ascii="Arial" w:hAnsi="Arial" w:cs="Arial"/>
          <w:b/>
          <w:color w:val="808080" w:themeColor="background1" w:themeShade="80"/>
          <w:sz w:val="24"/>
          <w:szCs w:val="32"/>
        </w:rPr>
      </w:pPr>
      <w:r>
        <w:rPr>
          <w:rFonts w:ascii="Arial" w:hAnsi="Arial" w:cs="Arial"/>
          <w:b/>
          <w:noProof/>
          <w:sz w:val="14"/>
          <w:szCs w:val="18"/>
        </w:rPr>
        <w:drawing>
          <wp:anchor distT="0" distB="0" distL="114300" distR="114300" simplePos="0" relativeHeight="251658240" behindDoc="0" locked="0" layoutInCell="1" allowOverlap="1" wp14:anchorId="0964E225" wp14:editId="6F2D7765">
            <wp:simplePos x="0" y="0"/>
            <wp:positionH relativeFrom="margin">
              <wp:align>center</wp:align>
            </wp:positionH>
            <wp:positionV relativeFrom="paragraph">
              <wp:posOffset>519541</wp:posOffset>
            </wp:positionV>
            <wp:extent cx="7041515" cy="4388485"/>
            <wp:effectExtent l="0" t="0" r="6985" b="0"/>
            <wp:wrapThrough wrapText="bothSides">
              <wp:wrapPolygon edited="0">
                <wp:start x="0" y="0"/>
                <wp:lineTo x="0" y="21472"/>
                <wp:lineTo x="21563" y="21472"/>
                <wp:lineTo x="21563" y="0"/>
                <wp:lineTo x="0" y="0"/>
              </wp:wrapPolygon>
            </wp:wrapThrough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n 7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60" r="4880"/>
                    <a:stretch/>
                  </pic:blipFill>
                  <pic:spPr bwMode="auto">
                    <a:xfrm>
                      <a:off x="0" y="0"/>
                      <a:ext cx="7041515" cy="4388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437D3" w:rsidRPr="006437D3">
        <w:rPr>
          <w:rFonts w:ascii="Arial" w:hAnsi="Arial" w:cs="Arial"/>
          <w:b/>
          <w:color w:val="808080" w:themeColor="background1" w:themeShade="80"/>
          <w:sz w:val="24"/>
          <w:szCs w:val="32"/>
        </w:rPr>
        <w:t xml:space="preserve">TODOS LOS DÍAS DEL MES </w:t>
      </w:r>
      <w:r w:rsidR="006437D3">
        <w:rPr>
          <w:rFonts w:ascii="Arial" w:hAnsi="Arial" w:cs="Arial"/>
          <w:b/>
          <w:color w:val="808080" w:themeColor="background1" w:themeShade="80"/>
          <w:sz w:val="24"/>
          <w:szCs w:val="32"/>
        </w:rPr>
        <w:t xml:space="preserve">EN AXN MOVIES </w:t>
      </w:r>
      <w:r w:rsidR="006437D3" w:rsidRPr="006437D3">
        <w:rPr>
          <w:rFonts w:ascii="Arial" w:hAnsi="Arial" w:cs="Arial"/>
          <w:b/>
          <w:color w:val="808080" w:themeColor="background1" w:themeShade="80"/>
          <w:sz w:val="24"/>
          <w:szCs w:val="32"/>
        </w:rPr>
        <w:t>UN TÍTULO DE COLUMBIA A LAS 22:00H.</w:t>
      </w:r>
    </w:p>
    <w:bookmarkEnd w:id="5"/>
    <w:p w14:paraId="173E81F2" w14:textId="42253810" w:rsidR="0045106A" w:rsidRDefault="00FE14C5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noProof/>
          <w:sz w:val="14"/>
          <w:szCs w:val="18"/>
        </w:rPr>
      </w:pPr>
      <w:r>
        <w:rPr>
          <w:rFonts w:ascii="Arial" w:hAnsi="Arial" w:cs="Arial"/>
          <w:b/>
          <w:color w:val="808080" w:themeColor="background1" w:themeShade="80"/>
          <w:sz w:val="24"/>
          <w:szCs w:val="32"/>
        </w:rPr>
        <w:t>ESPECIALES 100 AÑOS COLUMBIA</w:t>
      </w:r>
    </w:p>
    <w:p w14:paraId="6A5B4F4A" w14:textId="0E50C302" w:rsidR="00097EC0" w:rsidRDefault="00097EC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</w:rPr>
      </w:pPr>
    </w:p>
    <w:p w14:paraId="37EAF465" w14:textId="3423762F" w:rsidR="00FE14C5" w:rsidRPr="00FE14C5" w:rsidRDefault="00FE14C5" w:rsidP="00FE14C5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</w:rPr>
      </w:pPr>
      <w:r w:rsidRPr="00FE14C5">
        <w:rPr>
          <w:rFonts w:ascii="Arial" w:hAnsi="Arial" w:cs="Arial"/>
          <w:b/>
          <w:color w:val="7F7F7F" w:themeColor="text1" w:themeTint="80"/>
          <w:sz w:val="20"/>
          <w:szCs w:val="20"/>
        </w:rPr>
        <w:t>100 AÑOS COLUMBIA. GRANDES ESTRELLAS</w:t>
      </w:r>
    </w:p>
    <w:p w14:paraId="4BAEAA6C" w14:textId="77777777" w:rsidR="00FE14C5" w:rsidRPr="00FE14C5" w:rsidRDefault="00FE14C5" w:rsidP="00FE14C5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</w:rPr>
      </w:pPr>
      <w:r w:rsidRPr="00FE14C5">
        <w:rPr>
          <w:rFonts w:ascii="Arial" w:hAnsi="Arial" w:cs="Arial"/>
          <w:b/>
          <w:color w:val="7F7F7F" w:themeColor="text1" w:themeTint="80"/>
          <w:sz w:val="20"/>
          <w:szCs w:val="20"/>
        </w:rPr>
        <w:t>Todos los lunes a las 22:00h.</w:t>
      </w:r>
    </w:p>
    <w:p w14:paraId="2171F906" w14:textId="77777777" w:rsidR="00FE14C5" w:rsidRPr="00FE14C5" w:rsidRDefault="00FE14C5" w:rsidP="00FE14C5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</w:rPr>
      </w:pPr>
      <w:r w:rsidRPr="00FE14C5">
        <w:rPr>
          <w:rFonts w:ascii="Arial" w:hAnsi="Arial" w:cs="Arial"/>
          <w:b/>
          <w:color w:val="7F7F7F" w:themeColor="text1" w:themeTint="80"/>
          <w:sz w:val="20"/>
          <w:szCs w:val="20"/>
        </w:rPr>
        <w:t>Lunes 15: Erin Brockovich.</w:t>
      </w:r>
    </w:p>
    <w:p w14:paraId="2C6B2270" w14:textId="77777777" w:rsidR="00FE14C5" w:rsidRPr="00FE14C5" w:rsidRDefault="00FE14C5" w:rsidP="00FE14C5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</w:rPr>
      </w:pPr>
      <w:r w:rsidRPr="00FE14C5">
        <w:rPr>
          <w:rFonts w:ascii="Arial" w:hAnsi="Arial" w:cs="Arial"/>
          <w:b/>
          <w:color w:val="7F7F7F" w:themeColor="text1" w:themeTint="80"/>
          <w:sz w:val="20"/>
          <w:szCs w:val="20"/>
        </w:rPr>
        <w:t>Lunes 22: En busca de la felicidad.</w:t>
      </w:r>
    </w:p>
    <w:p w14:paraId="2514F290" w14:textId="77777777" w:rsidR="00FE14C5" w:rsidRPr="00FE14C5" w:rsidRDefault="00FE14C5" w:rsidP="00FE14C5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</w:rPr>
      </w:pPr>
      <w:r w:rsidRPr="00FE14C5">
        <w:rPr>
          <w:rFonts w:ascii="Arial" w:hAnsi="Arial" w:cs="Arial"/>
          <w:b/>
          <w:color w:val="7F7F7F" w:themeColor="text1" w:themeTint="80"/>
          <w:sz w:val="20"/>
          <w:szCs w:val="20"/>
        </w:rPr>
        <w:t xml:space="preserve">Lunes 29: El código Da Vinci. </w:t>
      </w:r>
    </w:p>
    <w:p w14:paraId="2FAA49EB" w14:textId="77777777" w:rsidR="00FE14C5" w:rsidRPr="00FE14C5" w:rsidRDefault="00FE14C5" w:rsidP="00FE14C5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</w:rPr>
      </w:pPr>
    </w:p>
    <w:p w14:paraId="32E27A6A" w14:textId="04903112" w:rsidR="00FE14C5" w:rsidRPr="00FE14C5" w:rsidRDefault="00FE14C5" w:rsidP="00FE14C5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</w:rPr>
      </w:pPr>
      <w:r w:rsidRPr="00FE14C5">
        <w:rPr>
          <w:rFonts w:ascii="Arial" w:hAnsi="Arial" w:cs="Arial"/>
          <w:b/>
          <w:color w:val="7F7F7F" w:themeColor="text1" w:themeTint="80"/>
          <w:sz w:val="20"/>
          <w:szCs w:val="20"/>
        </w:rPr>
        <w:t>100 AÑOS COLUMBIA. DIRIGIDO POR ELLAS</w:t>
      </w:r>
    </w:p>
    <w:p w14:paraId="357EF745" w14:textId="77777777" w:rsidR="00FE14C5" w:rsidRPr="00FE14C5" w:rsidRDefault="00FE14C5" w:rsidP="00FE14C5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</w:rPr>
      </w:pPr>
      <w:r w:rsidRPr="00FE14C5">
        <w:rPr>
          <w:rFonts w:ascii="Arial" w:hAnsi="Arial" w:cs="Arial"/>
          <w:b/>
          <w:color w:val="7F7F7F" w:themeColor="text1" w:themeTint="80"/>
          <w:sz w:val="20"/>
          <w:szCs w:val="20"/>
        </w:rPr>
        <w:t>Todos los sábados a las 14:00h.</w:t>
      </w:r>
    </w:p>
    <w:p w14:paraId="68DE1F6D" w14:textId="77777777" w:rsidR="00FE14C5" w:rsidRPr="00FE14C5" w:rsidRDefault="00FE14C5" w:rsidP="00FE14C5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</w:rPr>
      </w:pPr>
      <w:r w:rsidRPr="00FE14C5">
        <w:rPr>
          <w:rFonts w:ascii="Arial" w:hAnsi="Arial" w:cs="Arial"/>
          <w:b/>
          <w:color w:val="7F7F7F" w:themeColor="text1" w:themeTint="80"/>
          <w:sz w:val="20"/>
          <w:szCs w:val="20"/>
        </w:rPr>
        <w:t>Sábado 13: Embrujada.</w:t>
      </w:r>
    </w:p>
    <w:p w14:paraId="2C688CE3" w14:textId="77777777" w:rsidR="00FE14C5" w:rsidRPr="00FE14C5" w:rsidRDefault="00FE14C5" w:rsidP="00FE14C5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</w:rPr>
      </w:pPr>
      <w:r w:rsidRPr="00FE14C5">
        <w:rPr>
          <w:rFonts w:ascii="Arial" w:hAnsi="Arial" w:cs="Arial"/>
          <w:b/>
          <w:color w:val="7F7F7F" w:themeColor="text1" w:themeTint="80"/>
          <w:sz w:val="20"/>
          <w:szCs w:val="20"/>
        </w:rPr>
        <w:t>Sábado 20: Julie y Julia.</w:t>
      </w:r>
    </w:p>
    <w:p w14:paraId="41F1B6B5" w14:textId="77777777" w:rsidR="00FE14C5" w:rsidRPr="00FE14C5" w:rsidRDefault="00FE14C5" w:rsidP="00FE14C5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</w:rPr>
      </w:pPr>
      <w:r w:rsidRPr="00FE14C5">
        <w:rPr>
          <w:rFonts w:ascii="Arial" w:hAnsi="Arial" w:cs="Arial"/>
          <w:b/>
          <w:color w:val="7F7F7F" w:themeColor="text1" w:themeTint="80"/>
          <w:sz w:val="20"/>
          <w:szCs w:val="20"/>
        </w:rPr>
        <w:t xml:space="preserve">Sábado 27: María Antonieta. </w:t>
      </w:r>
    </w:p>
    <w:p w14:paraId="70FB1A36" w14:textId="77777777" w:rsidR="00FE14C5" w:rsidRPr="00FE14C5" w:rsidRDefault="00FE14C5" w:rsidP="00FE14C5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</w:rPr>
      </w:pPr>
    </w:p>
    <w:p w14:paraId="5466A480" w14:textId="77777777" w:rsidR="00FE14C5" w:rsidRDefault="00FE14C5" w:rsidP="00FE14C5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</w:rPr>
      </w:pPr>
    </w:p>
    <w:p w14:paraId="2146885F" w14:textId="77777777" w:rsidR="00FE14C5" w:rsidRDefault="00FE14C5" w:rsidP="00FE14C5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</w:rPr>
      </w:pPr>
    </w:p>
    <w:p w14:paraId="200D2D44" w14:textId="77777777" w:rsidR="00FE14C5" w:rsidRDefault="00FE14C5" w:rsidP="00FE14C5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</w:rPr>
      </w:pPr>
    </w:p>
    <w:p w14:paraId="503C8A67" w14:textId="77777777" w:rsidR="00FE14C5" w:rsidRDefault="00FE14C5" w:rsidP="00FE14C5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</w:rPr>
      </w:pPr>
    </w:p>
    <w:p w14:paraId="50A46D44" w14:textId="77777777" w:rsidR="00FE14C5" w:rsidRDefault="00FE14C5" w:rsidP="00FE14C5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</w:rPr>
      </w:pPr>
    </w:p>
    <w:p w14:paraId="697A3B8A" w14:textId="77777777" w:rsidR="00FE14C5" w:rsidRDefault="00FE14C5" w:rsidP="00FE14C5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</w:rPr>
      </w:pPr>
    </w:p>
    <w:p w14:paraId="6C298F5D" w14:textId="4F00B706" w:rsidR="00FE14C5" w:rsidRPr="00FE14C5" w:rsidRDefault="00FE14C5" w:rsidP="00FE14C5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</w:rPr>
      </w:pPr>
      <w:r w:rsidRPr="00FE14C5">
        <w:rPr>
          <w:rFonts w:ascii="Arial" w:hAnsi="Arial" w:cs="Arial"/>
          <w:b/>
          <w:color w:val="7F7F7F" w:themeColor="text1" w:themeTint="80"/>
          <w:sz w:val="20"/>
          <w:szCs w:val="20"/>
        </w:rPr>
        <w:t>100 AÑOS COLUMBIA. CLÁSICOS DE OSCAR</w:t>
      </w:r>
    </w:p>
    <w:p w14:paraId="116DC578" w14:textId="77777777" w:rsidR="00FE14C5" w:rsidRPr="00FE14C5" w:rsidRDefault="00FE14C5" w:rsidP="00FE14C5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</w:rPr>
      </w:pPr>
      <w:r w:rsidRPr="00FE14C5">
        <w:rPr>
          <w:rFonts w:ascii="Arial" w:hAnsi="Arial" w:cs="Arial"/>
          <w:b/>
          <w:color w:val="7F7F7F" w:themeColor="text1" w:themeTint="80"/>
          <w:sz w:val="20"/>
          <w:szCs w:val="20"/>
        </w:rPr>
        <w:t xml:space="preserve">Todos los domingos a las 22:00h. </w:t>
      </w:r>
    </w:p>
    <w:p w14:paraId="39177578" w14:textId="77777777" w:rsidR="00FE14C5" w:rsidRPr="00FE14C5" w:rsidRDefault="00FE14C5" w:rsidP="00FE14C5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</w:rPr>
      </w:pPr>
      <w:r w:rsidRPr="00FE14C5">
        <w:rPr>
          <w:rFonts w:ascii="Arial" w:hAnsi="Arial" w:cs="Arial"/>
          <w:b/>
          <w:color w:val="7F7F7F" w:themeColor="text1" w:themeTint="80"/>
          <w:sz w:val="20"/>
          <w:szCs w:val="20"/>
        </w:rPr>
        <w:t>Domingo 14: De aquí a la eternidad.</w:t>
      </w:r>
    </w:p>
    <w:p w14:paraId="54024C8B" w14:textId="77777777" w:rsidR="00FE14C5" w:rsidRPr="00FE14C5" w:rsidRDefault="00FE14C5" w:rsidP="00FE14C5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</w:rPr>
      </w:pPr>
      <w:r w:rsidRPr="00FE14C5">
        <w:rPr>
          <w:rFonts w:ascii="Arial" w:hAnsi="Arial" w:cs="Arial"/>
          <w:b/>
          <w:color w:val="7F7F7F" w:themeColor="text1" w:themeTint="80"/>
          <w:sz w:val="20"/>
          <w:szCs w:val="20"/>
        </w:rPr>
        <w:t>Domingo 21: Un hombre para la eternidad.</w:t>
      </w:r>
    </w:p>
    <w:p w14:paraId="773F4310" w14:textId="77777777" w:rsidR="00FE14C5" w:rsidRPr="00FE14C5" w:rsidRDefault="00FE14C5" w:rsidP="00FE14C5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</w:rPr>
      </w:pPr>
      <w:r w:rsidRPr="00FE14C5">
        <w:rPr>
          <w:rFonts w:ascii="Arial" w:hAnsi="Arial" w:cs="Arial"/>
          <w:b/>
          <w:color w:val="7F7F7F" w:themeColor="text1" w:themeTint="80"/>
          <w:sz w:val="20"/>
          <w:szCs w:val="20"/>
        </w:rPr>
        <w:t xml:space="preserve">Domingo 28: Lawrence de Arabia. </w:t>
      </w:r>
    </w:p>
    <w:p w14:paraId="50FCC375" w14:textId="77777777" w:rsidR="00FE14C5" w:rsidRPr="00FE14C5" w:rsidRDefault="00FE14C5" w:rsidP="00FE14C5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</w:rPr>
      </w:pPr>
    </w:p>
    <w:p w14:paraId="0BE34915" w14:textId="5BE17C1E" w:rsidR="00FE14C5" w:rsidRPr="00FE14C5" w:rsidRDefault="00FE14C5" w:rsidP="00FE14C5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</w:rPr>
      </w:pPr>
      <w:r w:rsidRPr="00FE14C5">
        <w:rPr>
          <w:rFonts w:ascii="Arial" w:hAnsi="Arial" w:cs="Arial"/>
          <w:b/>
          <w:color w:val="7F7F7F" w:themeColor="text1" w:themeTint="80"/>
          <w:sz w:val="20"/>
          <w:szCs w:val="20"/>
        </w:rPr>
        <w:t>DISFRUTA CON NOSOTROS LOS BLOCKBUSTERS DE COLUMBIA</w:t>
      </w:r>
    </w:p>
    <w:p w14:paraId="29775B7C" w14:textId="77777777" w:rsidR="00FE14C5" w:rsidRPr="00FE14C5" w:rsidRDefault="00FE14C5" w:rsidP="00FE14C5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</w:rPr>
      </w:pPr>
      <w:r w:rsidRPr="00FE14C5">
        <w:rPr>
          <w:rFonts w:ascii="Arial" w:hAnsi="Arial" w:cs="Arial"/>
          <w:b/>
          <w:color w:val="7F7F7F" w:themeColor="text1" w:themeTint="80"/>
          <w:sz w:val="20"/>
          <w:szCs w:val="20"/>
        </w:rPr>
        <w:t xml:space="preserve">Todos los sábados a las 22:00h. </w:t>
      </w:r>
    </w:p>
    <w:p w14:paraId="2E8BE4E7" w14:textId="77777777" w:rsidR="00FE14C5" w:rsidRPr="00FE14C5" w:rsidRDefault="00FE14C5" w:rsidP="00FE14C5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  <w:lang w:val="en-US"/>
        </w:rPr>
      </w:pPr>
      <w:r w:rsidRPr="00FE14C5">
        <w:rPr>
          <w:rFonts w:ascii="Arial" w:hAnsi="Arial" w:cs="Arial"/>
          <w:b/>
          <w:color w:val="7F7F7F" w:themeColor="text1" w:themeTint="80"/>
          <w:sz w:val="20"/>
          <w:szCs w:val="20"/>
          <w:lang w:val="en-US"/>
        </w:rPr>
        <w:t>Sábado 13. Spider-man: No Way Home.</w:t>
      </w:r>
    </w:p>
    <w:p w14:paraId="47D93308" w14:textId="77777777" w:rsidR="00FE14C5" w:rsidRPr="00FE14C5" w:rsidRDefault="00FE14C5" w:rsidP="00FE14C5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</w:rPr>
      </w:pPr>
      <w:r w:rsidRPr="00FE14C5">
        <w:rPr>
          <w:rFonts w:ascii="Arial" w:hAnsi="Arial" w:cs="Arial"/>
          <w:b/>
          <w:color w:val="7F7F7F" w:themeColor="text1" w:themeTint="80"/>
          <w:sz w:val="20"/>
          <w:szCs w:val="20"/>
        </w:rPr>
        <w:t>Sábado 20: Resident Evil: Bienvenidos a Raccoon City</w:t>
      </w:r>
    </w:p>
    <w:p w14:paraId="5F38CDE8" w14:textId="72878DD3" w:rsidR="00045813" w:rsidRPr="00C323E5" w:rsidRDefault="00FE14C5" w:rsidP="00FE14C5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  <w:lang w:val="en-US"/>
        </w:rPr>
      </w:pPr>
      <w:r w:rsidRPr="00C323E5">
        <w:rPr>
          <w:rFonts w:ascii="Arial" w:hAnsi="Arial" w:cs="Arial"/>
          <w:b/>
          <w:color w:val="7F7F7F" w:themeColor="text1" w:themeTint="80"/>
          <w:sz w:val="20"/>
          <w:szCs w:val="20"/>
          <w:lang w:val="en-US"/>
        </w:rPr>
        <w:t>Sábado 27: Morbius.</w:t>
      </w:r>
    </w:p>
    <w:p w14:paraId="4551D2FD" w14:textId="04B1F659" w:rsidR="00097EC0" w:rsidRPr="00C323E5" w:rsidRDefault="00097EC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  <w:lang w:val="en-US"/>
        </w:rPr>
      </w:pPr>
    </w:p>
    <w:p w14:paraId="75A8D944" w14:textId="0A2BC33B" w:rsidR="008334C0" w:rsidRPr="00C323E5" w:rsidRDefault="008334C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  <w:lang w:val="en-US"/>
        </w:rPr>
      </w:pPr>
    </w:p>
    <w:p w14:paraId="51C8E661" w14:textId="4C893ECA" w:rsidR="008334C0" w:rsidRPr="00C323E5" w:rsidRDefault="008334C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  <w:lang w:val="en-US"/>
        </w:rPr>
      </w:pPr>
    </w:p>
    <w:p w14:paraId="740BDF6E" w14:textId="6D6254AD" w:rsidR="008334C0" w:rsidRPr="00C323E5" w:rsidRDefault="008334C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  <w:lang w:val="en-US"/>
        </w:rPr>
      </w:pPr>
    </w:p>
    <w:p w14:paraId="4B1C4ABF" w14:textId="77777777" w:rsidR="00306FD0" w:rsidRPr="00C323E5" w:rsidRDefault="00306FD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  <w:lang w:val="en-US"/>
        </w:rPr>
      </w:pPr>
    </w:p>
    <w:p w14:paraId="32F7719D" w14:textId="77777777" w:rsidR="00306FD0" w:rsidRPr="00C323E5" w:rsidRDefault="00306FD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  <w:lang w:val="en-US"/>
        </w:rPr>
      </w:pPr>
    </w:p>
    <w:p w14:paraId="5EAAA3EF" w14:textId="77777777" w:rsidR="00306FD0" w:rsidRPr="00C323E5" w:rsidRDefault="00306FD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  <w:lang w:val="en-US"/>
        </w:rPr>
      </w:pPr>
    </w:p>
    <w:p w14:paraId="6DDB0493" w14:textId="77777777" w:rsidR="00306FD0" w:rsidRPr="00C323E5" w:rsidRDefault="00306FD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  <w:lang w:val="en-US"/>
        </w:rPr>
      </w:pPr>
    </w:p>
    <w:p w14:paraId="240E18FB" w14:textId="77777777" w:rsidR="00FE14C5" w:rsidRPr="00C323E5" w:rsidRDefault="00FE14C5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  <w:lang w:val="en-US"/>
        </w:rPr>
      </w:pPr>
    </w:p>
    <w:p w14:paraId="161E2A27" w14:textId="77777777" w:rsidR="00FE14C5" w:rsidRPr="00C323E5" w:rsidRDefault="00FE14C5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  <w:lang w:val="en-US"/>
        </w:rPr>
      </w:pPr>
    </w:p>
    <w:p w14:paraId="2A1E05A6" w14:textId="77777777" w:rsidR="00FE14C5" w:rsidRPr="00C323E5" w:rsidRDefault="00FE14C5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  <w:lang w:val="en-US"/>
        </w:rPr>
      </w:pPr>
    </w:p>
    <w:p w14:paraId="06C5A634" w14:textId="77777777" w:rsidR="00FE14C5" w:rsidRPr="00C323E5" w:rsidRDefault="00FE14C5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  <w:lang w:val="en-US"/>
        </w:rPr>
      </w:pPr>
    </w:p>
    <w:p w14:paraId="151A6B83" w14:textId="77777777" w:rsidR="00FE14C5" w:rsidRPr="00C323E5" w:rsidRDefault="00FE14C5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  <w:lang w:val="en-US"/>
        </w:rPr>
      </w:pPr>
    </w:p>
    <w:p w14:paraId="28F88F8F" w14:textId="77777777" w:rsidR="00FE14C5" w:rsidRPr="00C323E5" w:rsidRDefault="00FE14C5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  <w:lang w:val="en-US"/>
        </w:rPr>
      </w:pPr>
    </w:p>
    <w:p w14:paraId="674C5270" w14:textId="77777777" w:rsidR="00FE14C5" w:rsidRPr="00C323E5" w:rsidRDefault="00FE14C5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color w:val="7F7F7F" w:themeColor="text1" w:themeTint="80"/>
          <w:sz w:val="20"/>
          <w:szCs w:val="20"/>
          <w:lang w:val="en-US"/>
        </w:rPr>
      </w:pPr>
    </w:p>
    <w:p w14:paraId="1453EECA" w14:textId="77777777" w:rsidR="00306FD0" w:rsidRPr="00C323E5" w:rsidRDefault="00306FD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  <w:lang w:val="en-US"/>
        </w:rPr>
      </w:pPr>
    </w:p>
    <w:p w14:paraId="5A01D669" w14:textId="77777777" w:rsidR="00306FD0" w:rsidRPr="00C323E5" w:rsidRDefault="00306FD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  <w:lang w:val="en-US"/>
        </w:rPr>
      </w:pPr>
    </w:p>
    <w:p w14:paraId="6538642A" w14:textId="77777777" w:rsidR="00306FD0" w:rsidRPr="00C323E5" w:rsidRDefault="00306FD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  <w:lang w:val="en-US"/>
        </w:rPr>
      </w:pPr>
    </w:p>
    <w:p w14:paraId="7FA9053C" w14:textId="77777777" w:rsidR="00306FD0" w:rsidRPr="00C323E5" w:rsidRDefault="00306FD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  <w:lang w:val="en-US"/>
        </w:rPr>
      </w:pPr>
    </w:p>
    <w:p w14:paraId="44F2E2AA" w14:textId="77777777" w:rsidR="00306FD0" w:rsidRPr="00C323E5" w:rsidRDefault="00306FD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  <w:lang w:val="en-US"/>
        </w:rPr>
      </w:pPr>
    </w:p>
    <w:p w14:paraId="154075F0" w14:textId="1671DBA8" w:rsidR="008334C0" w:rsidRPr="00C323E5" w:rsidRDefault="008334C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  <w:lang w:val="en-US"/>
        </w:rPr>
      </w:pPr>
    </w:p>
    <w:p w14:paraId="729E5E0A" w14:textId="77777777" w:rsidR="00C323E5" w:rsidRPr="00C323E5" w:rsidRDefault="00C323E5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  <w:lang w:val="en-US"/>
        </w:rPr>
      </w:pPr>
    </w:p>
    <w:p w14:paraId="1F489440" w14:textId="77777777" w:rsidR="00C323E5" w:rsidRPr="00C323E5" w:rsidRDefault="00C323E5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  <w:lang w:val="en-US"/>
        </w:rPr>
      </w:pPr>
    </w:p>
    <w:p w14:paraId="5657BAE2" w14:textId="77777777" w:rsidR="00C323E5" w:rsidRPr="00C323E5" w:rsidRDefault="00C323E5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  <w:lang w:val="en-US"/>
        </w:rPr>
      </w:pPr>
    </w:p>
    <w:p w14:paraId="0DA5C97F" w14:textId="77777777" w:rsidR="00C323E5" w:rsidRPr="00C323E5" w:rsidRDefault="00C323E5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  <w:lang w:val="en-US"/>
        </w:rPr>
      </w:pPr>
    </w:p>
    <w:p w14:paraId="48F568EF" w14:textId="4DDCA308" w:rsidR="008334C0" w:rsidRPr="00C323E5" w:rsidRDefault="008334C0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  <w:lang w:val="en-US"/>
        </w:rPr>
      </w:pPr>
    </w:p>
    <w:p w14:paraId="0A744E88" w14:textId="77777777" w:rsidR="00350331" w:rsidRPr="00C323E5" w:rsidRDefault="00350331" w:rsidP="00C305CA">
      <w:pPr>
        <w:spacing w:line="360" w:lineRule="auto"/>
        <w:ind w:right="-1"/>
        <w:contextualSpacing/>
        <w:jc w:val="both"/>
        <w:rPr>
          <w:rFonts w:ascii="Arial" w:hAnsi="Arial" w:cs="Arial"/>
          <w:b/>
          <w:sz w:val="14"/>
          <w:szCs w:val="18"/>
          <w:lang w:val="en-US"/>
        </w:rPr>
      </w:pPr>
    </w:p>
    <w:p w14:paraId="7476D5D1" w14:textId="28F421AC" w:rsidR="00CC7B2B" w:rsidRPr="00C323E5" w:rsidRDefault="00CC7B2B" w:rsidP="00820C2D">
      <w:pPr>
        <w:widowControl w:val="0"/>
        <w:autoSpaceDE w:val="0"/>
        <w:spacing w:after="0" w:line="240" w:lineRule="auto"/>
        <w:ind w:right="850"/>
        <w:rPr>
          <w:rFonts w:ascii="Arial" w:hAnsi="Arial" w:cs="Arial"/>
          <w:b/>
          <w:sz w:val="14"/>
          <w:szCs w:val="18"/>
          <w:lang w:val="en-US"/>
        </w:rPr>
      </w:pPr>
      <w:r w:rsidRPr="00C323E5">
        <w:rPr>
          <w:rFonts w:ascii="Arial" w:hAnsi="Arial" w:cs="Arial"/>
          <w:b/>
          <w:sz w:val="14"/>
          <w:szCs w:val="18"/>
          <w:lang w:val="en-US"/>
        </w:rPr>
        <w:t>Sony Pictures Television Networks Iberia</w:t>
      </w:r>
    </w:p>
    <w:p w14:paraId="363F65EF" w14:textId="077AF135" w:rsidR="00CC7B2B" w:rsidRPr="00335BF7" w:rsidRDefault="00CC7B2B" w:rsidP="00820C2D">
      <w:pPr>
        <w:widowControl w:val="0"/>
        <w:autoSpaceDE w:val="0"/>
        <w:spacing w:after="0" w:line="240" w:lineRule="auto"/>
        <w:ind w:right="850"/>
        <w:rPr>
          <w:rFonts w:ascii="Arial" w:hAnsi="Arial" w:cs="Arial"/>
          <w:b/>
          <w:sz w:val="14"/>
          <w:szCs w:val="18"/>
        </w:rPr>
      </w:pPr>
      <w:r w:rsidRPr="00335BF7">
        <w:rPr>
          <w:rFonts w:ascii="Arial" w:hAnsi="Arial" w:cs="Arial"/>
          <w:b/>
          <w:sz w:val="14"/>
          <w:szCs w:val="18"/>
        </w:rPr>
        <w:t xml:space="preserve">Mercedes San José / </w:t>
      </w:r>
      <w:r w:rsidR="00335BF7" w:rsidRPr="00335BF7">
        <w:rPr>
          <w:rFonts w:ascii="Arial" w:hAnsi="Arial" w:cs="Arial"/>
          <w:b/>
          <w:sz w:val="14"/>
          <w:szCs w:val="18"/>
        </w:rPr>
        <w:t>Alejandro M</w:t>
      </w:r>
      <w:r w:rsidR="00335BF7">
        <w:rPr>
          <w:rFonts w:ascii="Arial" w:hAnsi="Arial" w:cs="Arial"/>
          <w:b/>
          <w:sz w:val="14"/>
          <w:szCs w:val="18"/>
        </w:rPr>
        <w:t>oreno</w:t>
      </w:r>
    </w:p>
    <w:p w14:paraId="0FCAB29B" w14:textId="0BD21867" w:rsidR="00CC7B2B" w:rsidRPr="00335BF7" w:rsidRDefault="004F5B45" w:rsidP="00820C2D">
      <w:pPr>
        <w:widowControl w:val="0"/>
        <w:autoSpaceDE w:val="0"/>
        <w:spacing w:after="0" w:line="240" w:lineRule="auto"/>
        <w:ind w:right="850"/>
        <w:rPr>
          <w:rFonts w:ascii="Arial" w:hAnsi="Arial" w:cs="Arial"/>
          <w:b/>
          <w:sz w:val="14"/>
          <w:szCs w:val="18"/>
        </w:rPr>
      </w:pPr>
      <w:hyperlink r:id="rId12" w:history="1">
        <w:r w:rsidR="00CC7B2B" w:rsidRPr="00335BF7">
          <w:rPr>
            <w:rStyle w:val="Hipervnculo"/>
            <w:rFonts w:ascii="Arial" w:hAnsi="Arial" w:cs="Arial"/>
            <w:sz w:val="14"/>
            <w:szCs w:val="18"/>
          </w:rPr>
          <w:t>mercedes_sanjose@spe.sony.com /</w:t>
        </w:r>
      </w:hyperlink>
      <w:r w:rsidR="00CC7B2B" w:rsidRPr="00335BF7">
        <w:rPr>
          <w:rFonts w:ascii="Arial" w:hAnsi="Arial" w:cs="Arial"/>
          <w:sz w:val="14"/>
          <w:szCs w:val="18"/>
        </w:rPr>
        <w:t xml:space="preserve"> </w:t>
      </w:r>
      <w:hyperlink r:id="rId13" w:history="1">
        <w:r w:rsidR="00335BF7" w:rsidRPr="00D523ED">
          <w:rPr>
            <w:rStyle w:val="Hipervnculo"/>
            <w:rFonts w:ascii="Arial" w:hAnsi="Arial" w:cs="Arial"/>
            <w:sz w:val="14"/>
            <w:szCs w:val="18"/>
          </w:rPr>
          <w:t>alejandro_moreno@spe.sony.com</w:t>
        </w:r>
      </w:hyperlink>
      <w:r w:rsidR="00CC7B2B" w:rsidRPr="00335BF7">
        <w:rPr>
          <w:rFonts w:ascii="Arial" w:hAnsi="Arial" w:cs="Arial"/>
          <w:sz w:val="14"/>
          <w:szCs w:val="18"/>
        </w:rPr>
        <w:t xml:space="preserve"> </w:t>
      </w:r>
    </w:p>
    <w:p w14:paraId="31F28A28" w14:textId="66D5DF3E" w:rsidR="00A93A1E" w:rsidRPr="00306FD0" w:rsidRDefault="00CC7B2B" w:rsidP="00306FD0">
      <w:pPr>
        <w:pStyle w:val="xmsonormal"/>
        <w:shd w:val="clear" w:color="auto" w:fill="FFFFFF"/>
        <w:spacing w:before="0" w:beforeAutospacing="0" w:after="0" w:afterAutospacing="0"/>
        <w:ind w:right="283"/>
        <w:rPr>
          <w:rFonts w:ascii="Calibri" w:hAnsi="Calibri" w:cs="Calibri"/>
          <w:color w:val="212121"/>
          <w:sz w:val="22"/>
          <w:szCs w:val="22"/>
        </w:rPr>
      </w:pPr>
      <w:r w:rsidRPr="00AC0DB7">
        <w:rPr>
          <w:rFonts w:ascii="Arial" w:hAnsi="Arial" w:cs="Arial"/>
          <w:b/>
          <w:bCs/>
          <w:color w:val="212121"/>
          <w:sz w:val="14"/>
          <w:szCs w:val="14"/>
        </w:rPr>
        <w:t>AXN está disponible en Movistar +, Vodafone, Orange Tv, R, Telecable, Euskaltel y Agile TV.</w:t>
      </w:r>
    </w:p>
    <w:sectPr w:rsidR="00A93A1E" w:rsidRPr="00306FD0" w:rsidSect="004140D6">
      <w:headerReference w:type="even" r:id="rId14"/>
      <w:headerReference w:type="default" r:id="rId15"/>
      <w:footerReference w:type="even" r:id="rId16"/>
      <w:footerReference w:type="default" r:id="rId17"/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F1F6B8" w14:textId="77777777" w:rsidR="00312D77" w:rsidRDefault="00312D77" w:rsidP="00512610">
      <w:pPr>
        <w:spacing w:after="0" w:line="240" w:lineRule="auto"/>
      </w:pPr>
      <w:r>
        <w:separator/>
      </w:r>
    </w:p>
  </w:endnote>
  <w:endnote w:type="continuationSeparator" w:id="0">
    <w:p w14:paraId="7031F2E1" w14:textId="77777777" w:rsidR="00312D77" w:rsidRDefault="00312D77" w:rsidP="00512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otham Bold">
    <w:altName w:val="Calibri"/>
    <w:panose1 w:val="00000000000000000000"/>
    <w:charset w:val="00"/>
    <w:family w:val="modern"/>
    <w:notTrueType/>
    <w:pitch w:val="variable"/>
    <w:sig w:usb0="A10000FF" w:usb1="4000005B" w:usb2="00000000" w:usb3="00000000" w:csb0="0000009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C147FA" w14:textId="75CAF462" w:rsidR="003375BE" w:rsidRDefault="003375BE">
    <w:pPr>
      <w:pStyle w:val="Piedepgina"/>
    </w:pPr>
    <w:r w:rsidRPr="003F70BE">
      <w:rPr>
        <w:noProof/>
      </w:rPr>
      <mc:AlternateContent>
        <mc:Choice Requires="wps">
          <w:drawing>
            <wp:anchor distT="0" distB="0" distL="114300" distR="114300" simplePos="0" relativeHeight="251711488" behindDoc="1" locked="0" layoutInCell="1" allowOverlap="1" wp14:anchorId="060E463F" wp14:editId="426913A3">
              <wp:simplePos x="0" y="0"/>
              <wp:positionH relativeFrom="page">
                <wp:posOffset>-1243</wp:posOffset>
              </wp:positionH>
              <wp:positionV relativeFrom="paragraph">
                <wp:posOffset>-294198</wp:posOffset>
              </wp:positionV>
              <wp:extent cx="7687945" cy="1162050"/>
              <wp:effectExtent l="0" t="0" r="8255" b="0"/>
              <wp:wrapNone/>
              <wp:docPr id="4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11620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48000">
                            <a:srgbClr val="430B96"/>
                          </a:gs>
                          <a:gs pos="100000">
                            <a:srgbClr val="915EF8"/>
                          </a:gs>
                          <a:gs pos="0">
                            <a:srgbClr val="430B96"/>
                          </a:gs>
                        </a:gsLst>
                        <a:lin ang="19200000" scaled="0"/>
                        <a:tileRect/>
                      </a:gra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2D62E5C" id="Rectangle 6" o:spid="_x0000_s1026" style="position:absolute;margin-left:-.1pt;margin-top:-23.15pt;width:605.35pt;height:91.5pt;z-index:-251604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" fillcolor="#430b96" stroked="f" strokeweight="1pt">
              <v:fill color2="#915ef8" rotate="t" angle="130" colors="0 #430b96;31457f #430b96;1 #915ef8" focus="100%" type="gradient">
                <o:fill v:ext="view" type="gradientUnscaled"/>
              </v:fill>
              <w10:wrap anchorx="page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22BAE5" w14:textId="2A8A5AB9" w:rsidR="00CC34EC" w:rsidRDefault="00CC34EC" w:rsidP="00CC34EC">
    <w:pPr>
      <w:pStyle w:val="Piedepgina"/>
      <w:tabs>
        <w:tab w:val="clear" w:pos="4252"/>
        <w:tab w:val="clear" w:pos="8504"/>
        <w:tab w:val="right" w:pos="2550"/>
      </w:tabs>
      <w:ind w:left="-284" w:firstLine="284"/>
    </w:pPr>
    <w:r w:rsidRPr="003F70BE">
      <w:rPr>
        <w:noProof/>
      </w:rPr>
      <mc:AlternateContent>
        <mc:Choice Requires="wps">
          <w:drawing>
            <wp:anchor distT="0" distB="0" distL="114300" distR="114300" simplePos="0" relativeHeight="251688960" behindDoc="1" locked="0" layoutInCell="1" allowOverlap="1" wp14:anchorId="3E68C38D" wp14:editId="4F3E69A1">
              <wp:simplePos x="0" y="0"/>
              <wp:positionH relativeFrom="page">
                <wp:align>left</wp:align>
              </wp:positionH>
              <wp:positionV relativeFrom="paragraph">
                <wp:posOffset>-118717</wp:posOffset>
              </wp:positionV>
              <wp:extent cx="7687945" cy="1162050"/>
              <wp:effectExtent l="0" t="0" r="8255" b="0"/>
              <wp:wrapNone/>
              <wp:docPr id="1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1162050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48000">
                            <a:srgbClr val="430B96"/>
                          </a:gs>
                          <a:gs pos="100000">
                            <a:srgbClr val="915EF8"/>
                          </a:gs>
                          <a:gs pos="0">
                            <a:srgbClr val="430B96"/>
                          </a:gs>
                        </a:gsLst>
                        <a:lin ang="19200000" scaled="0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39F7DA1D" id="Rectangle 6" o:spid="_x0000_s1026" style="position:absolute;margin-left:0;margin-top:-9.35pt;width:605.35pt;height:91.5pt;z-index:-25162752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" fillcolor="#430b96" stroked="f" strokeweight="1pt">
              <v:fill color2="#915ef8" rotate="t" angle="130" colors="0 #430b96;31457f #430b96;1 #915ef8" focus="100%" type="gradient">
                <o:fill v:ext="view" type="gradientUnscaled"/>
              </v:fill>
              <w10:wrap anchorx="page"/>
            </v:rect>
          </w:pict>
        </mc:Fallback>
      </mc:AlternateContent>
    </w:r>
    <w:r>
      <w:t xml:space="preserve">          </w:t>
    </w:r>
    <w:r>
      <w:tab/>
    </w:r>
  </w:p>
  <w:p w14:paraId="003464E0" w14:textId="52F6A51A" w:rsidR="00512610" w:rsidRDefault="0051261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490F6" w14:textId="77777777" w:rsidR="00312D77" w:rsidRDefault="00312D77" w:rsidP="00512610">
      <w:pPr>
        <w:spacing w:after="0" w:line="240" w:lineRule="auto"/>
      </w:pPr>
      <w:bookmarkStart w:id="0" w:name="_Hlk85648580"/>
      <w:bookmarkEnd w:id="0"/>
      <w:r>
        <w:separator/>
      </w:r>
    </w:p>
  </w:footnote>
  <w:footnote w:type="continuationSeparator" w:id="0">
    <w:p w14:paraId="02245B7E" w14:textId="77777777" w:rsidR="00312D77" w:rsidRDefault="00312D77" w:rsidP="00512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E6498" w14:textId="5B28B408" w:rsidR="003375BE" w:rsidRDefault="003375BE">
    <w:pPr>
      <w:pStyle w:val="Encabezado"/>
    </w:pPr>
    <w:r w:rsidRPr="003F70BE">
      <w:rPr>
        <w:noProof/>
      </w:rPr>
      <mc:AlternateContent>
        <mc:Choice Requires="wps">
          <w:drawing>
            <wp:anchor distT="0" distB="0" distL="114300" distR="114300" simplePos="0" relativeHeight="251713536" behindDoc="1" locked="0" layoutInCell="1" allowOverlap="1" wp14:anchorId="6562987B" wp14:editId="3B0329D7">
              <wp:simplePos x="0" y="0"/>
              <wp:positionH relativeFrom="page">
                <wp:align>left</wp:align>
              </wp:positionH>
              <wp:positionV relativeFrom="paragraph">
                <wp:posOffset>-449580</wp:posOffset>
              </wp:positionV>
              <wp:extent cx="7687945" cy="604299"/>
              <wp:effectExtent l="0" t="0" r="8255" b="5715"/>
              <wp:wrapNone/>
              <wp:docPr id="5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604299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48000">
                            <a:srgbClr val="430B96"/>
                          </a:gs>
                          <a:gs pos="100000">
                            <a:srgbClr val="915EF8"/>
                          </a:gs>
                          <a:gs pos="0">
                            <a:srgbClr val="430B96"/>
                          </a:gs>
                        </a:gsLst>
                        <a:lin ang="19200000" scaled="0"/>
                        <a:tileRect/>
                      </a:gradFill>
                      <a:ln w="12700" cap="flat" cmpd="sng" algn="ctr">
                        <a:noFill/>
                        <a:prstDash val="solid"/>
                        <a:miter lim="800000"/>
                      </a:ln>
                      <a:effectLst/>
                    </wps:spPr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4891246" id="Rectangle 6" o:spid="_x0000_s1026" style="position:absolute;margin-left:0;margin-top:-35.4pt;width:605.35pt;height:47.6pt;z-index:-251602944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" fillcolor="#430b96" stroked="f" strokeweight="1pt">
              <v:fill color2="#915ef8" rotate="t" angle="130" colors="0 #430b96;31457f #430b96;1 #915ef8" focus="100%" type="gradient">
                <o:fill v:ext="view" type="gradientUnscaled"/>
              </v:fill>
              <w10:wrap anchorx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BFDBB5" w14:textId="2EF02349" w:rsidR="00512610" w:rsidRDefault="00337672" w:rsidP="00512610">
    <w:pPr>
      <w:jc w:val="center"/>
      <w:rPr>
        <w:rFonts w:ascii="Gotham Bold" w:hAnsi="Gotham Bold" w:cs="Arial"/>
        <w:b/>
        <w:bCs/>
      </w:rPr>
    </w:pPr>
    <w:r w:rsidRPr="00A40CDD">
      <w:rPr>
        <w:rFonts w:ascii="Arial" w:hAnsi="Arial" w:cs="Arial"/>
        <w:b/>
        <w:noProof/>
        <w:color w:val="FF0000"/>
        <w:sz w:val="32"/>
        <w:szCs w:val="36"/>
      </w:rPr>
      <mc:AlternateContent>
        <mc:Choice Requires="wps">
          <w:drawing>
            <wp:anchor distT="45720" distB="45720" distL="114300" distR="114300" simplePos="0" relativeHeight="251687936" behindDoc="0" locked="0" layoutInCell="1" allowOverlap="1" wp14:anchorId="763782B1" wp14:editId="45653B20">
              <wp:simplePos x="0" y="0"/>
              <wp:positionH relativeFrom="margin">
                <wp:posOffset>1577340</wp:posOffset>
              </wp:positionH>
              <wp:positionV relativeFrom="paragraph">
                <wp:posOffset>36195</wp:posOffset>
              </wp:positionV>
              <wp:extent cx="4286250" cy="324864"/>
              <wp:effectExtent l="0" t="0" r="0" b="0"/>
              <wp:wrapNone/>
              <wp:docPr id="9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86250" cy="324864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49B5368" w14:textId="62DAF76A" w:rsidR="00F210AB" w:rsidRDefault="008334C0" w:rsidP="00F210AB">
                          <w:pPr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Gotham Bold" w:hAnsi="Gotham Bold" w:cs="Arial"/>
                              <w:b/>
                              <w:bCs/>
                              <w:color w:val="FFFFFF" w:themeColor="background1"/>
                              <w:sz w:val="32"/>
                              <w:szCs w:val="32"/>
                            </w:rPr>
                            <w:t>ANIVERSARIO 100 AÑOS COLUMBIA</w:t>
                          </w:r>
                        </w:p>
                        <w:p w14:paraId="4A8802AC" w14:textId="77777777" w:rsidR="008334C0" w:rsidRPr="0071218F" w:rsidRDefault="008334C0" w:rsidP="00F210AB">
                          <w:pPr>
                            <w:rPr>
                              <w:rFonts w:ascii="Gotham Bold" w:hAnsi="Gotham Bold" w:cs="Arial"/>
                              <w:b/>
                              <w:bCs/>
                              <w:color w:val="EBE0AE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63782B1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24.2pt;margin-top:2.85pt;width:337.5pt;height:25.6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" stroked="f">
              <v:fill opacity="0"/>
              <v:textbox>
                <w:txbxContent>
                  <w:p w14:paraId="349B5368" w14:textId="62DAF76A" w:rsidR="00F210AB" w:rsidRDefault="008334C0" w:rsidP="00F210AB">
                    <w:pPr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</w:pPr>
                    <w:r>
                      <w:rPr>
                        <w:rFonts w:ascii="Gotham Bold" w:hAnsi="Gotham Bold" w:cs="Arial"/>
                        <w:b/>
                        <w:bCs/>
                        <w:color w:val="FFFFFF" w:themeColor="background1"/>
                        <w:sz w:val="32"/>
                        <w:szCs w:val="32"/>
                      </w:rPr>
                      <w:t>ANIVERSARIO 100 AÑOS COLUMBIA</w:t>
                    </w:r>
                  </w:p>
                  <w:p w14:paraId="4A8802AC" w14:textId="77777777" w:rsidR="008334C0" w:rsidRPr="0071218F" w:rsidRDefault="008334C0" w:rsidP="00F210AB">
                    <w:pPr>
                      <w:rPr>
                        <w:rFonts w:ascii="Gotham Bold" w:hAnsi="Gotham Bold" w:cs="Arial"/>
                        <w:b/>
                        <w:bCs/>
                        <w:color w:val="EBE0AE"/>
                        <w:sz w:val="32"/>
                        <w:szCs w:val="32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9400E1">
      <w:rPr>
        <w:rFonts w:ascii="Gotham Bold" w:hAnsi="Gotham Bold"/>
        <w:caps/>
        <w:noProof/>
        <w:color w:val="FFFFFF" w:themeColor="background1"/>
      </w:rPr>
      <w:drawing>
        <wp:anchor distT="0" distB="0" distL="114300" distR="114300" simplePos="0" relativeHeight="251704320" behindDoc="0" locked="0" layoutInCell="1" allowOverlap="1" wp14:anchorId="5339715B" wp14:editId="579A1344">
          <wp:simplePos x="0" y="0"/>
          <wp:positionH relativeFrom="column">
            <wp:posOffset>-574637</wp:posOffset>
          </wp:positionH>
          <wp:positionV relativeFrom="paragraph">
            <wp:posOffset>-74731</wp:posOffset>
          </wp:positionV>
          <wp:extent cx="1279516" cy="514198"/>
          <wp:effectExtent l="0" t="0" r="0" b="635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279516" cy="51419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400E1" w:rsidRPr="003F70BE">
      <w:rPr>
        <w:noProof/>
      </w:rPr>
      <mc:AlternateContent>
        <mc:Choice Requires="wps">
          <w:drawing>
            <wp:anchor distT="0" distB="0" distL="114300" distR="114300" simplePos="0" relativeHeight="251644928" behindDoc="0" locked="0" layoutInCell="1" allowOverlap="1" wp14:anchorId="61478E46" wp14:editId="4CE1ECF9">
              <wp:simplePos x="0" y="0"/>
              <wp:positionH relativeFrom="page">
                <wp:posOffset>-61870</wp:posOffset>
              </wp:positionH>
              <wp:positionV relativeFrom="paragraph">
                <wp:posOffset>-447287</wp:posOffset>
              </wp:positionV>
              <wp:extent cx="7687945" cy="1286993"/>
              <wp:effectExtent l="0" t="0" r="8255" b="8890"/>
              <wp:wrapNone/>
              <wp:docPr id="3" name="Rectangl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87945" cy="1286993"/>
                      </a:xfrm>
                      <a:prstGeom prst="rect">
                        <a:avLst/>
                      </a:prstGeom>
                      <a:gradFill flip="none" rotWithShape="1">
                        <a:gsLst>
                          <a:gs pos="74000">
                            <a:srgbClr val="430B96"/>
                          </a:gs>
                          <a:gs pos="0">
                            <a:srgbClr val="0B2456"/>
                          </a:gs>
                          <a:gs pos="100000">
                            <a:srgbClr val="915EF8"/>
                          </a:gs>
                        </a:gsLst>
                        <a:lin ang="0" scaled="1"/>
                        <a:tileRect/>
                      </a:gra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tlCol="0" anchor="ctr"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4D32909" id="Rectangle 6" o:spid="_x0000_s1026" style="position:absolute;margin-left:-4.85pt;margin-top:-35.2pt;width:605.35pt;height:101.35pt;z-index:251644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" fillcolor="#0b2456" stroked="f" strokeweight="1pt">
              <v:fill color2="#915ef8" rotate="t" angle="90" colors="0 #0b2456;48497f #430b96;1 #915ef8" focus="100%" type="gradient"/>
              <w10:wrap anchorx="page"/>
            </v:rect>
          </w:pict>
        </mc:Fallback>
      </mc:AlternateContent>
    </w:r>
    <w:r w:rsidR="009400E1" w:rsidRPr="009400E1">
      <w:rPr>
        <w:noProof/>
      </w:rPr>
      <w:drawing>
        <wp:anchor distT="0" distB="0" distL="114300" distR="114300" simplePos="0" relativeHeight="251709440" behindDoc="0" locked="0" layoutInCell="1" allowOverlap="1" wp14:anchorId="42C83071" wp14:editId="124CDB0F">
          <wp:simplePos x="0" y="0"/>
          <wp:positionH relativeFrom="column">
            <wp:posOffset>-1080135</wp:posOffset>
          </wp:positionH>
          <wp:positionV relativeFrom="paragraph">
            <wp:posOffset>-455930</wp:posOffset>
          </wp:positionV>
          <wp:extent cx="291600" cy="291600"/>
          <wp:effectExtent l="0" t="0" r="0" b="0"/>
          <wp:wrapNone/>
          <wp:docPr id="20" name="Imagen 20" descr="Forma&#10;&#10;Descripción generada automáticamente">
            <a:extLst xmlns:a="http://schemas.openxmlformats.org/drawingml/2006/main">
              <a:ext uri="{FF2B5EF4-FFF2-40B4-BE49-F238E27FC236}">
                <a16:creationId xmlns:a16="http://schemas.microsoft.com/office/drawing/2014/main" id="{E07704F3-7295-44A4-967A-437579A2F3A6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n 3" descr="Forma&#10;&#10;Descripción generada automáticamente">
                    <a:extLst>
                      <a:ext uri="{FF2B5EF4-FFF2-40B4-BE49-F238E27FC236}">
                        <a16:creationId xmlns:a16="http://schemas.microsoft.com/office/drawing/2014/main" id="{E07704F3-7295-44A4-967A-437579A2F3A6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6200000">
                    <a:off x="0" y="0"/>
                    <a:ext cx="291600" cy="291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210AB">
      <w:rPr>
        <w:noProof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21B86C2F" wp14:editId="297C96AF">
              <wp:simplePos x="0" y="0"/>
              <wp:positionH relativeFrom="margin">
                <wp:posOffset>1006475</wp:posOffset>
              </wp:positionH>
              <wp:positionV relativeFrom="paragraph">
                <wp:posOffset>-456614</wp:posOffset>
              </wp:positionV>
              <wp:extent cx="20271" cy="1296670"/>
              <wp:effectExtent l="19050" t="0" r="56515" b="55880"/>
              <wp:wrapNone/>
              <wp:docPr id="6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H="1">
                        <a:off x="0" y="0"/>
                        <a:ext cx="20271" cy="1296670"/>
                      </a:xfrm>
                      <a:prstGeom prst="line">
                        <a:avLst/>
                      </a:prstGeom>
                      <a:ln w="60325">
                        <a:solidFill>
                          <a:srgbClr val="493D9A"/>
                        </a:solidFill>
                      </a:ln>
                    </wps:spPr>
                    <wps:style>
                      <a:lnRef idx="3">
                        <a:schemeClr val="accent2"/>
                      </a:lnRef>
                      <a:fillRef idx="0">
                        <a:schemeClr val="accent2"/>
                      </a:fillRef>
                      <a:effectRef idx="2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4EEA314" id="Straight Connector 1" o:spid="_x0000_s1026" style="position:absolute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79.25pt,-35.95pt" to="80.85pt,6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" strokecolor="#493d9a" strokeweight="4.75pt">
              <v:stroke joinstyle="miter"/>
              <w10:wrap anchorx="margin"/>
            </v:line>
          </w:pict>
        </mc:Fallback>
      </mc:AlternateContent>
    </w:r>
  </w:p>
  <w:p w14:paraId="56CC2DBA" w14:textId="4D2A17C1" w:rsidR="00512610" w:rsidRDefault="00512610" w:rsidP="00512610">
    <w:pPr>
      <w:jc w:val="center"/>
      <w:rPr>
        <w:rFonts w:ascii="Gotham Bold" w:hAnsi="Gotham Bold" w:cs="Arial"/>
        <w:b/>
        <w:bCs/>
      </w:rPr>
    </w:pPr>
  </w:p>
  <w:p w14:paraId="10B61C94" w14:textId="4861AEA7" w:rsidR="00512610" w:rsidRDefault="0051261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14992"/>
    <w:multiLevelType w:val="hybridMultilevel"/>
    <w:tmpl w:val="4B00CC6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EB308E"/>
    <w:multiLevelType w:val="hybridMultilevel"/>
    <w:tmpl w:val="7B32C36C"/>
    <w:lvl w:ilvl="0" w:tplc="28B2792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36016722">
    <w:abstractNumId w:val="1"/>
  </w:num>
  <w:num w:numId="2" w16cid:durableId="9798479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0BE"/>
    <w:rsid w:val="00024DC9"/>
    <w:rsid w:val="00033D01"/>
    <w:rsid w:val="00045813"/>
    <w:rsid w:val="00097EC0"/>
    <w:rsid w:val="000C4369"/>
    <w:rsid w:val="000C7B3C"/>
    <w:rsid w:val="00156893"/>
    <w:rsid w:val="00162EFA"/>
    <w:rsid w:val="001D2BD9"/>
    <w:rsid w:val="001E14C6"/>
    <w:rsid w:val="002202B3"/>
    <w:rsid w:val="002350CF"/>
    <w:rsid w:val="00263463"/>
    <w:rsid w:val="00292123"/>
    <w:rsid w:val="00297A2C"/>
    <w:rsid w:val="002B58DB"/>
    <w:rsid w:val="002E4806"/>
    <w:rsid w:val="00306FD0"/>
    <w:rsid w:val="00312D77"/>
    <w:rsid w:val="00335BF7"/>
    <w:rsid w:val="003375BE"/>
    <w:rsid w:val="00337672"/>
    <w:rsid w:val="00350331"/>
    <w:rsid w:val="003554E8"/>
    <w:rsid w:val="003640E9"/>
    <w:rsid w:val="0037027C"/>
    <w:rsid w:val="003B16CA"/>
    <w:rsid w:val="003C2750"/>
    <w:rsid w:val="003F70BE"/>
    <w:rsid w:val="004037B2"/>
    <w:rsid w:val="004140D6"/>
    <w:rsid w:val="00450009"/>
    <w:rsid w:val="0045106A"/>
    <w:rsid w:val="004B0E88"/>
    <w:rsid w:val="004D79C9"/>
    <w:rsid w:val="004E3DC2"/>
    <w:rsid w:val="004F5B45"/>
    <w:rsid w:val="00512610"/>
    <w:rsid w:val="00523D69"/>
    <w:rsid w:val="00547F4D"/>
    <w:rsid w:val="0056157B"/>
    <w:rsid w:val="00586847"/>
    <w:rsid w:val="005A78B2"/>
    <w:rsid w:val="005E0239"/>
    <w:rsid w:val="006002C8"/>
    <w:rsid w:val="0061682C"/>
    <w:rsid w:val="00637AE4"/>
    <w:rsid w:val="006437D3"/>
    <w:rsid w:val="00657DF4"/>
    <w:rsid w:val="00665B66"/>
    <w:rsid w:val="0068357B"/>
    <w:rsid w:val="00694845"/>
    <w:rsid w:val="006A33B8"/>
    <w:rsid w:val="006D63A3"/>
    <w:rsid w:val="006D7758"/>
    <w:rsid w:val="00752225"/>
    <w:rsid w:val="007618A4"/>
    <w:rsid w:val="007656E5"/>
    <w:rsid w:val="00775FCC"/>
    <w:rsid w:val="007A3BE5"/>
    <w:rsid w:val="007C518D"/>
    <w:rsid w:val="007E659A"/>
    <w:rsid w:val="00817609"/>
    <w:rsid w:val="00820C2D"/>
    <w:rsid w:val="008334C0"/>
    <w:rsid w:val="008507BD"/>
    <w:rsid w:val="00870AD5"/>
    <w:rsid w:val="0088537D"/>
    <w:rsid w:val="00885CB7"/>
    <w:rsid w:val="008D1851"/>
    <w:rsid w:val="008F6771"/>
    <w:rsid w:val="009400E1"/>
    <w:rsid w:val="00966E1E"/>
    <w:rsid w:val="0098163E"/>
    <w:rsid w:val="009B6942"/>
    <w:rsid w:val="009F0D69"/>
    <w:rsid w:val="00A3529D"/>
    <w:rsid w:val="00A60BBD"/>
    <w:rsid w:val="00A93A1E"/>
    <w:rsid w:val="00AC0DB7"/>
    <w:rsid w:val="00B21EFB"/>
    <w:rsid w:val="00B531A0"/>
    <w:rsid w:val="00BA0F6D"/>
    <w:rsid w:val="00BE4492"/>
    <w:rsid w:val="00BE49C9"/>
    <w:rsid w:val="00BF5083"/>
    <w:rsid w:val="00C030EC"/>
    <w:rsid w:val="00C17D9C"/>
    <w:rsid w:val="00C305CA"/>
    <w:rsid w:val="00C323E5"/>
    <w:rsid w:val="00CC2C97"/>
    <w:rsid w:val="00CC34EC"/>
    <w:rsid w:val="00CC7B2B"/>
    <w:rsid w:val="00CF152F"/>
    <w:rsid w:val="00D53F67"/>
    <w:rsid w:val="00D7455E"/>
    <w:rsid w:val="00D85134"/>
    <w:rsid w:val="00DD4383"/>
    <w:rsid w:val="00DD77C5"/>
    <w:rsid w:val="00E13AC9"/>
    <w:rsid w:val="00E819AB"/>
    <w:rsid w:val="00E86C25"/>
    <w:rsid w:val="00EC0B25"/>
    <w:rsid w:val="00EC0CF1"/>
    <w:rsid w:val="00EF0786"/>
    <w:rsid w:val="00EF5079"/>
    <w:rsid w:val="00F002C3"/>
    <w:rsid w:val="00F210AB"/>
    <w:rsid w:val="00F40C7A"/>
    <w:rsid w:val="00F87965"/>
    <w:rsid w:val="00FC2E11"/>
    <w:rsid w:val="00FC799F"/>
    <w:rsid w:val="00FD4531"/>
    <w:rsid w:val="00FE14C5"/>
    <w:rsid w:val="00FF41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C7D129"/>
  <w15:chartTrackingRefBased/>
  <w15:docId w15:val="{A20919F8-51D4-4FD3-AB28-1715DADE5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12610"/>
  </w:style>
  <w:style w:type="paragraph" w:styleId="Piedepgina">
    <w:name w:val="footer"/>
    <w:basedOn w:val="Normal"/>
    <w:link w:val="PiedepginaCar"/>
    <w:uiPriority w:val="99"/>
    <w:unhideWhenUsed/>
    <w:rsid w:val="0051261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12610"/>
  </w:style>
  <w:style w:type="character" w:styleId="Textoennegrita">
    <w:name w:val="Strong"/>
    <w:basedOn w:val="Fuentedeprrafopredeter"/>
    <w:uiPriority w:val="22"/>
    <w:qFormat/>
    <w:rsid w:val="00F210AB"/>
    <w:rPr>
      <w:b/>
      <w:bCs/>
    </w:rPr>
  </w:style>
  <w:style w:type="paragraph" w:customStyle="1" w:styleId="xmsonormal">
    <w:name w:val="x_msonormal"/>
    <w:basedOn w:val="Normal"/>
    <w:rsid w:val="00CC7B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unhideWhenUsed/>
    <w:rsid w:val="00CC7B2B"/>
    <w:rPr>
      <w:color w:val="0000FF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CC7B2B"/>
    <w:rPr>
      <w:color w:val="605E5C"/>
      <w:shd w:val="clear" w:color="auto" w:fill="E1DFDD"/>
    </w:rPr>
  </w:style>
  <w:style w:type="paragraph" w:styleId="Revisin">
    <w:name w:val="Revision"/>
    <w:hidden/>
    <w:uiPriority w:val="99"/>
    <w:semiHidden/>
    <w:rsid w:val="007C518D"/>
    <w:pPr>
      <w:spacing w:after="0" w:line="240" w:lineRule="auto"/>
    </w:pPr>
  </w:style>
  <w:style w:type="paragraph" w:styleId="Prrafodelista">
    <w:name w:val="List Paragraph"/>
    <w:basedOn w:val="Normal"/>
    <w:uiPriority w:val="34"/>
    <w:qFormat/>
    <w:rsid w:val="00033D01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7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alejandro_moreno@spe.sony.com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mercedes_sanjose@spe.sony.com%20/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g"/><Relationship Id="rId5" Type="http://schemas.openxmlformats.org/officeDocument/2006/relationships/styles" Target="styles.xml"/><Relationship Id="rId15" Type="http://schemas.openxmlformats.org/officeDocument/2006/relationships/header" Target="header2.xml"/><Relationship Id="rId10" Type="http://schemas.openxmlformats.org/officeDocument/2006/relationships/image" Target="media/image1.jp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8BDADF513E50849A3120AE55BC20A5E" ma:contentTypeVersion="20" ma:contentTypeDescription="Create a new document." ma:contentTypeScope="" ma:versionID="aacc003ac1a90510bd793e8bc364c70a">
  <xsd:schema xmlns:xsd="http://www.w3.org/2001/XMLSchema" xmlns:xs="http://www.w3.org/2001/XMLSchema" xmlns:p="http://schemas.microsoft.com/office/2006/metadata/properties" xmlns:ns1="http://schemas.microsoft.com/sharepoint/v3" xmlns:ns2="70103e9e-5570-4853-bee9-75d8f1b3821e" xmlns:ns3="ced72634-da23-404c-9bf0-17d2045a2cf4" xmlns:ns4="0723546b-018c-40d9-b8f9-c4f23dd2d072" targetNamespace="http://schemas.microsoft.com/office/2006/metadata/properties" ma:root="true" ma:fieldsID="766177f9067c1ce84966bce6b0e3113d" ns1:_="" ns2:_="" ns3:_="" ns4:_="">
    <xsd:import namespace="http://schemas.microsoft.com/sharepoint/v3"/>
    <xsd:import namespace="70103e9e-5570-4853-bee9-75d8f1b3821e"/>
    <xsd:import namespace="ced72634-da23-404c-9bf0-17d2045a2cf4"/>
    <xsd:import namespace="0723546b-018c-40d9-b8f9-c4f23dd2d07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4:TaxCatchAll" minOccurs="0"/>
                <xsd:element ref="ns2:lcf76f155ced4ddcb4097134ff3c332f" minOccurs="0"/>
                <xsd:element ref="ns1:_ip_UnifiedCompliancePolicyProperties" minOccurs="0"/>
                <xsd:element ref="ns1:_ip_UnifiedCompliancePolicyUIAc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4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5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0103e9e-5570-4853-bee9-75d8f1b38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cb9d403-1823-4ec6-b2f2-250b7876d0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d72634-da23-404c-9bf0-17d2045a2cf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23546b-018c-40d9-b8f9-c4f23dd2d072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ee455c30-24ac-4040-aee8-2789f3f1727f}" ma:internalName="TaxCatchAll" ma:showField="CatchAllData" ma:web="0723546b-018c-40d9-b8f9-c4f23dd2d07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9EC9DB-2053-4248-AC3B-7C93BEFE64A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9E06311-1F4E-4745-8FF5-C2C92938AD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0103e9e-5570-4853-bee9-75d8f1b3821e"/>
    <ds:schemaRef ds:uri="ced72634-da23-404c-9bf0-17d2045a2cf4"/>
    <ds:schemaRef ds:uri="0723546b-018c-40d9-b8f9-c4f23dd2d07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296BD46-D1E3-42F1-BD83-9ACA7630F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98</TotalTime>
  <Pages>3</Pages>
  <Words>360</Words>
  <Characters>1982</Characters>
  <Application>Microsoft Office Word</Application>
  <DocSecurity>0</DocSecurity>
  <Lines>16</Lines>
  <Paragraphs>4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 Jose, Mercedes</dc:creator>
  <cp:keywords/>
  <dc:description/>
  <cp:lastModifiedBy>Moreno, Alejandro</cp:lastModifiedBy>
  <cp:revision>6</cp:revision>
  <dcterms:created xsi:type="dcterms:W3CDTF">2024-04-11T12:47:00Z</dcterms:created>
  <dcterms:modified xsi:type="dcterms:W3CDTF">2024-04-12T10:33:00Z</dcterms:modified>
</cp:coreProperties>
</file>